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E1F40" w14:textId="6783F95D" w:rsidR="00F22993" w:rsidRDefault="05682476" w:rsidP="4018AF6F">
      <w:pPr>
        <w:pStyle w:val="Tittel"/>
      </w:pPr>
      <w:r w:rsidRPr="4018AF6F">
        <w:rPr>
          <w:sz w:val="48"/>
          <w:szCs w:val="48"/>
        </w:rPr>
        <w:t xml:space="preserve">Vedlegg til kontrakt for </w:t>
      </w:r>
      <w:r w:rsidR="31DBE64B" w:rsidRPr="4018AF6F">
        <w:rPr>
          <w:sz w:val="48"/>
          <w:szCs w:val="48"/>
        </w:rPr>
        <w:t>ansatte under 18 år</w:t>
      </w:r>
    </w:p>
    <w:p w14:paraId="59B50D12" w14:textId="1D61010B" w:rsidR="4018AF6F" w:rsidRDefault="4018AF6F" w:rsidP="4018AF6F"/>
    <w:p w14:paraId="204B3725" w14:textId="2E84A663" w:rsidR="001B02BB" w:rsidRPr="006364DD" w:rsidRDefault="31DBE64B" w:rsidP="006364DD">
      <w:pPr>
        <w:pStyle w:val="Listeavsnitt"/>
        <w:numPr>
          <w:ilvl w:val="0"/>
          <w:numId w:val="39"/>
        </w:numPr>
        <w:rPr>
          <w:rFonts w:asciiTheme="majorHAnsi" w:eastAsiaTheme="majorEastAsia" w:hAnsiTheme="majorHAnsi" w:cstheme="majorBidi"/>
        </w:rPr>
      </w:pPr>
      <w:r w:rsidRPr="006364DD">
        <w:rPr>
          <w:rFonts w:asciiTheme="majorHAnsi" w:eastAsiaTheme="majorEastAsia" w:hAnsiTheme="majorHAnsi" w:cstheme="majorBidi"/>
          <w:b/>
          <w:bCs/>
          <w:sz w:val="28"/>
          <w:szCs w:val="28"/>
        </w:rPr>
        <w:t>Opplysninger om arbeidstaker</w:t>
      </w:r>
      <w:r w:rsidR="00D1176E">
        <w:br/>
      </w:r>
      <w:r w:rsidRPr="006364DD">
        <w:rPr>
          <w:rFonts w:asciiTheme="majorHAnsi" w:eastAsiaTheme="majorEastAsia" w:hAnsiTheme="majorHAnsi" w:cstheme="majorBidi"/>
        </w:rPr>
        <w:t>Navn:</w:t>
      </w:r>
      <w:r w:rsidR="00D1176E">
        <w:br/>
      </w:r>
      <w:r w:rsidRPr="006364DD">
        <w:rPr>
          <w:rFonts w:asciiTheme="majorHAnsi" w:eastAsiaTheme="majorEastAsia" w:hAnsiTheme="majorHAnsi" w:cstheme="majorBidi"/>
        </w:rPr>
        <w:t>Fødselsdato:</w:t>
      </w:r>
      <w:r w:rsidR="00D1176E">
        <w:br/>
      </w:r>
      <w:r w:rsidRPr="006364DD">
        <w:rPr>
          <w:rFonts w:asciiTheme="majorHAnsi" w:eastAsiaTheme="majorEastAsia" w:hAnsiTheme="majorHAnsi" w:cstheme="majorBidi"/>
        </w:rPr>
        <w:t>Alder</w:t>
      </w:r>
      <w:r w:rsidR="14E05827" w:rsidRPr="006364DD">
        <w:rPr>
          <w:rFonts w:asciiTheme="majorHAnsi" w:eastAsiaTheme="majorEastAsia" w:hAnsiTheme="majorHAnsi" w:cstheme="majorBidi"/>
        </w:rPr>
        <w:t xml:space="preserve"> ved ansettelse</w:t>
      </w:r>
      <w:r w:rsidRPr="006364DD">
        <w:rPr>
          <w:rFonts w:asciiTheme="majorHAnsi" w:eastAsiaTheme="majorEastAsia" w:hAnsiTheme="majorHAnsi" w:cstheme="majorBidi"/>
        </w:rPr>
        <w:t>:</w:t>
      </w:r>
      <w:r w:rsidR="00D1176E">
        <w:br/>
      </w:r>
      <w:r w:rsidRPr="006364DD">
        <w:rPr>
          <w:rFonts w:asciiTheme="majorHAnsi" w:eastAsiaTheme="majorEastAsia" w:hAnsiTheme="majorHAnsi" w:cstheme="majorBidi"/>
        </w:rPr>
        <w:t>Adresse:</w:t>
      </w:r>
      <w:r w:rsidR="00D1176E">
        <w:br/>
      </w:r>
      <w:r w:rsidRPr="006364DD">
        <w:rPr>
          <w:rFonts w:asciiTheme="majorHAnsi" w:eastAsiaTheme="majorEastAsia" w:hAnsiTheme="majorHAnsi" w:cstheme="majorBidi"/>
        </w:rPr>
        <w:t>Telefonnummer:</w:t>
      </w:r>
    </w:p>
    <w:p w14:paraId="6DE2BD4A" w14:textId="77777777" w:rsidR="006364DD" w:rsidRPr="006364DD" w:rsidRDefault="006364DD" w:rsidP="006364DD">
      <w:pPr>
        <w:rPr>
          <w:rFonts w:asciiTheme="majorHAnsi" w:eastAsiaTheme="majorEastAsia" w:hAnsiTheme="majorHAnsi" w:cstheme="majorBidi"/>
        </w:rPr>
      </w:pPr>
    </w:p>
    <w:p w14:paraId="40BC80A6" w14:textId="212CC2D4" w:rsidR="00361D2C" w:rsidRDefault="31DBE64B" w:rsidP="4018AF6F">
      <w:pPr>
        <w:spacing w:after="160" w:line="278" w:lineRule="auto"/>
        <w:rPr>
          <w:rFonts w:asciiTheme="majorHAnsi" w:eastAsiaTheme="majorEastAsia" w:hAnsiTheme="majorHAnsi" w:cstheme="majorBidi"/>
        </w:rPr>
      </w:pPr>
      <w:r w:rsidRPr="4018AF6F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2. </w:t>
      </w:r>
      <w:r w:rsidR="00361C6F">
        <w:rPr>
          <w:rFonts w:asciiTheme="majorHAnsi" w:eastAsiaTheme="majorEastAsia" w:hAnsiTheme="majorHAnsi" w:cstheme="majorBidi"/>
          <w:b/>
          <w:bCs/>
          <w:sz w:val="28"/>
          <w:szCs w:val="28"/>
        </w:rPr>
        <w:t>Samtykke fra f</w:t>
      </w:r>
      <w:r w:rsidRPr="4018AF6F">
        <w:rPr>
          <w:rFonts w:asciiTheme="majorHAnsi" w:eastAsiaTheme="majorEastAsia" w:hAnsiTheme="majorHAnsi" w:cstheme="majorBidi"/>
          <w:b/>
          <w:bCs/>
          <w:sz w:val="28"/>
          <w:szCs w:val="28"/>
        </w:rPr>
        <w:t>oresatte</w:t>
      </w:r>
      <w:r w:rsidRPr="4018AF6F">
        <w:rPr>
          <w:rFonts w:asciiTheme="majorHAnsi" w:eastAsiaTheme="majorEastAsia" w:hAnsiTheme="majorHAnsi" w:cstheme="majorBidi"/>
        </w:rPr>
        <w:t xml:space="preserve"> </w:t>
      </w:r>
      <w:r w:rsidR="3D297C82" w:rsidRPr="4018AF6F">
        <w:rPr>
          <w:rFonts w:asciiTheme="majorHAnsi" w:eastAsiaTheme="majorEastAsia" w:hAnsiTheme="majorHAnsi" w:cstheme="majorBidi"/>
        </w:rPr>
        <w:t xml:space="preserve">- </w:t>
      </w:r>
      <w:r w:rsidR="7CA25C9C" w:rsidRPr="4018AF6F">
        <w:rPr>
          <w:rFonts w:asciiTheme="majorHAnsi" w:eastAsiaTheme="majorEastAsia" w:hAnsiTheme="majorHAnsi" w:cstheme="majorBidi"/>
        </w:rPr>
        <w:t xml:space="preserve">For arbeidstakere under 15 år kreves samtykke fra foresatte. For arbeidstakere mellom 15 og 18 år anbefales det at foresatte informeres om arbeidsforholdet. </w:t>
      </w:r>
    </w:p>
    <w:p w14:paraId="3DAA3BF4" w14:textId="6B8DD597" w:rsidR="00361D2C" w:rsidRDefault="31DBE64B" w:rsidP="4018AF6F">
      <w:pPr>
        <w:spacing w:after="160" w:line="257" w:lineRule="auto"/>
      </w:pPr>
      <w:r w:rsidRPr="4018AF6F">
        <w:rPr>
          <w:rFonts w:asciiTheme="majorHAnsi" w:eastAsiaTheme="majorEastAsia" w:hAnsiTheme="majorHAnsi" w:cstheme="majorBidi"/>
        </w:rPr>
        <w:t xml:space="preserve">Navn </w:t>
      </w:r>
      <w:r w:rsidR="0AAD0AE9" w:rsidRPr="4018AF6F">
        <w:rPr>
          <w:rFonts w:asciiTheme="majorHAnsi" w:eastAsiaTheme="majorEastAsia" w:hAnsiTheme="majorHAnsi" w:cstheme="majorBidi"/>
        </w:rPr>
        <w:t xml:space="preserve">på </w:t>
      </w:r>
      <w:r w:rsidRPr="4018AF6F">
        <w:rPr>
          <w:rFonts w:asciiTheme="majorHAnsi" w:eastAsiaTheme="majorEastAsia" w:hAnsiTheme="majorHAnsi" w:cstheme="majorBidi"/>
        </w:rPr>
        <w:t>foresatt:</w:t>
      </w:r>
      <w:r w:rsidR="00D1176E">
        <w:br/>
      </w:r>
      <w:r w:rsidRPr="4018AF6F">
        <w:rPr>
          <w:rFonts w:asciiTheme="majorHAnsi" w:eastAsiaTheme="majorEastAsia" w:hAnsiTheme="majorHAnsi" w:cstheme="majorBidi"/>
        </w:rPr>
        <w:t>Telefon:</w:t>
      </w:r>
      <w:r w:rsidR="00D1176E">
        <w:br/>
      </w:r>
      <w:r w:rsidR="163C3C4D" w:rsidRPr="4018AF6F">
        <w:rPr>
          <w:rFonts w:asciiTheme="majorHAnsi" w:eastAsiaTheme="majorEastAsia" w:hAnsiTheme="majorHAnsi" w:cstheme="majorBidi"/>
        </w:rPr>
        <w:t xml:space="preserve">Jeg </w:t>
      </w:r>
      <w:r w:rsidR="5B45E870" w:rsidRPr="4018AF6F">
        <w:rPr>
          <w:rFonts w:asciiTheme="majorHAnsi" w:eastAsiaTheme="majorEastAsia" w:hAnsiTheme="majorHAnsi" w:cstheme="majorBidi"/>
        </w:rPr>
        <w:t xml:space="preserve">som </w:t>
      </w:r>
      <w:r w:rsidR="163C3C4D" w:rsidRPr="4018AF6F">
        <w:rPr>
          <w:rFonts w:asciiTheme="majorHAnsi" w:eastAsiaTheme="majorEastAsia" w:hAnsiTheme="majorHAnsi" w:cstheme="majorBidi"/>
        </w:rPr>
        <w:t>foresatt for ____________ gir med dette samtykke til at vedkommende kan utføre arbeid hos arbeidsgiver nevnt over. Vi samtykker til at vedkommende utfører arbeidet i samsvar med gjeldende regler i arbeidsmiljøloven.</w:t>
      </w:r>
    </w:p>
    <w:p w14:paraId="632C73B4" w14:textId="0736F04C" w:rsidR="00361D2C" w:rsidRDefault="00D1176E" w:rsidP="4018AF6F">
      <w:pPr>
        <w:spacing w:after="160" w:line="257" w:lineRule="auto"/>
        <w:rPr>
          <w:rFonts w:asciiTheme="majorHAnsi" w:eastAsiaTheme="majorEastAsia" w:hAnsiTheme="majorHAnsi" w:cstheme="majorBidi"/>
        </w:rPr>
      </w:pPr>
      <w:r>
        <w:br/>
      </w:r>
      <w:proofErr w:type="gramStart"/>
      <w:r w:rsidR="31DBE64B" w:rsidRPr="4018AF6F">
        <w:rPr>
          <w:rFonts w:asciiTheme="majorHAnsi" w:eastAsiaTheme="majorEastAsia" w:hAnsiTheme="majorHAnsi" w:cstheme="majorBidi"/>
        </w:rPr>
        <w:t>Dato:</w:t>
      </w:r>
      <w:r w:rsidR="00A42C26">
        <w:rPr>
          <w:rFonts w:asciiTheme="majorHAnsi" w:eastAsiaTheme="majorEastAsia" w:hAnsiTheme="majorHAnsi" w:cstheme="majorBidi"/>
        </w:rPr>
        <w:t xml:space="preserve">   </w:t>
      </w:r>
      <w:proofErr w:type="gramEnd"/>
      <w:r w:rsidR="00A42C26">
        <w:rPr>
          <w:rFonts w:asciiTheme="majorHAnsi" w:eastAsiaTheme="majorEastAsia" w:hAnsiTheme="majorHAnsi" w:cstheme="majorBidi"/>
        </w:rPr>
        <w:t xml:space="preserve">                     </w:t>
      </w:r>
      <w:proofErr w:type="gramStart"/>
      <w:r w:rsidR="31DBE64B" w:rsidRPr="4018AF6F">
        <w:rPr>
          <w:rFonts w:asciiTheme="majorHAnsi" w:eastAsiaTheme="majorEastAsia" w:hAnsiTheme="majorHAnsi" w:cstheme="majorBidi"/>
        </w:rPr>
        <w:t>Signatur:</w:t>
      </w:r>
      <w:r w:rsidR="322E59B4" w:rsidRPr="4018AF6F">
        <w:rPr>
          <w:rFonts w:asciiTheme="majorHAnsi" w:eastAsiaTheme="majorEastAsia" w:hAnsiTheme="majorHAnsi" w:cstheme="majorBidi"/>
        </w:rPr>
        <w:t>_</w:t>
      </w:r>
      <w:proofErr w:type="gramEnd"/>
      <w:r w:rsidR="322E59B4" w:rsidRPr="4018AF6F">
        <w:rPr>
          <w:rFonts w:asciiTheme="majorHAnsi" w:eastAsiaTheme="majorEastAsia" w:hAnsiTheme="majorHAnsi" w:cstheme="majorBidi"/>
        </w:rPr>
        <w:t>__________________________</w:t>
      </w:r>
    </w:p>
    <w:p w14:paraId="13A6F0DE" w14:textId="77777777" w:rsidR="00A6256F" w:rsidRDefault="00A6256F" w:rsidP="4018AF6F">
      <w:pPr>
        <w:spacing w:after="160" w:line="257" w:lineRule="auto"/>
        <w:rPr>
          <w:rFonts w:asciiTheme="majorHAnsi" w:eastAsiaTheme="majorEastAsia" w:hAnsiTheme="majorHAnsi" w:cstheme="majorBidi"/>
        </w:rPr>
      </w:pPr>
    </w:p>
    <w:p w14:paraId="65DB3C4B" w14:textId="77777777" w:rsidR="006364DD" w:rsidRDefault="006364DD" w:rsidP="4018AF6F">
      <w:pPr>
        <w:spacing w:after="160" w:line="257" w:lineRule="auto"/>
        <w:rPr>
          <w:rFonts w:asciiTheme="majorHAnsi" w:eastAsiaTheme="majorEastAsia" w:hAnsiTheme="majorHAnsi" w:cstheme="majorBidi"/>
        </w:rPr>
      </w:pPr>
    </w:p>
    <w:p w14:paraId="0A23E30C" w14:textId="2498C88F" w:rsidR="00C87518" w:rsidRPr="00A42C26" w:rsidRDefault="00D1176E" w:rsidP="00A42C26">
      <w:pPr>
        <w:spacing w:after="160" w:line="278" w:lineRule="auto"/>
        <w:rPr>
          <w:rFonts w:asciiTheme="majorHAnsi" w:eastAsiaTheme="majorEastAsia" w:hAnsiTheme="majorHAnsi" w:cstheme="majorBidi"/>
          <w:color w:val="000000" w:themeColor="text1"/>
        </w:rPr>
      </w:pPr>
      <w:r>
        <w:br/>
      </w:r>
      <w:r w:rsidR="31DBE64B" w:rsidRPr="4018AF6F">
        <w:rPr>
          <w:rFonts w:asciiTheme="majorHAnsi" w:eastAsiaTheme="majorEastAsia" w:hAnsiTheme="majorHAnsi" w:cstheme="majorBidi"/>
          <w:b/>
          <w:bCs/>
          <w:sz w:val="28"/>
          <w:szCs w:val="28"/>
        </w:rPr>
        <w:t>3. Arbeids</w:t>
      </w:r>
      <w:r w:rsidR="00A42C26">
        <w:rPr>
          <w:rFonts w:asciiTheme="majorHAnsi" w:eastAsiaTheme="majorEastAsia" w:hAnsiTheme="majorHAnsi" w:cstheme="majorBidi"/>
          <w:b/>
          <w:bCs/>
          <w:sz w:val="28"/>
          <w:szCs w:val="28"/>
        </w:rPr>
        <w:t>avtale</w:t>
      </w:r>
      <w:r w:rsidR="6D6C570E" w:rsidRPr="4018AF6F">
        <w:rPr>
          <w:rFonts w:asciiTheme="majorHAnsi" w:eastAsiaTheme="majorEastAsia" w:hAnsiTheme="majorHAnsi" w:cstheme="majorBidi"/>
          <w:b/>
          <w:bCs/>
          <w:sz w:val="28"/>
          <w:szCs w:val="28"/>
        </w:rPr>
        <w:t>-</w:t>
      </w:r>
      <w:r w:rsidR="6D6C570E" w:rsidRPr="4018AF6F">
        <w:rPr>
          <w:rFonts w:asciiTheme="majorHAnsi" w:eastAsiaTheme="majorEastAsia" w:hAnsiTheme="majorHAnsi" w:cstheme="majorBidi"/>
          <w:b/>
          <w:bCs/>
        </w:rPr>
        <w:t xml:space="preserve"> </w:t>
      </w:r>
      <w:r w:rsidR="6D6C570E" w:rsidRPr="4018AF6F">
        <w:rPr>
          <w:rFonts w:asciiTheme="majorHAnsi" w:eastAsiaTheme="majorEastAsia" w:hAnsiTheme="majorHAnsi" w:cstheme="majorBidi"/>
        </w:rPr>
        <w:t>Arbeidsgiver skal sørge for at det foreligger skriftlig arbeidsavtale i samsvar med arbeidsmiljøloven.</w:t>
      </w:r>
      <w:r w:rsidR="4F92D74D" w:rsidRPr="4018AF6F">
        <w:rPr>
          <w:rFonts w:asciiTheme="majorHAnsi" w:eastAsiaTheme="majorEastAsia" w:hAnsiTheme="majorHAnsi" w:cstheme="majorBidi"/>
          <w:color w:val="000000" w:themeColor="text1"/>
        </w:rPr>
        <w:t xml:space="preserve"> </w:t>
      </w:r>
      <w:r w:rsidR="4F92D74D" w:rsidRPr="00A42C26">
        <w:rPr>
          <w:rFonts w:asciiTheme="majorHAnsi" w:eastAsiaTheme="majorEastAsia" w:hAnsiTheme="majorHAnsi" w:cstheme="majorBidi"/>
          <w:color w:val="000000" w:themeColor="text1"/>
        </w:rPr>
        <w:t>Hva en slik avtale skal inneholde finnes her</w:t>
      </w:r>
      <w:r w:rsidR="09A9A6F9" w:rsidRPr="00A42C26">
        <w:rPr>
          <w:rFonts w:asciiTheme="majorHAnsi" w:eastAsiaTheme="majorEastAsia" w:hAnsiTheme="majorHAnsi" w:cstheme="majorBidi"/>
          <w:color w:val="000000" w:themeColor="text1"/>
        </w:rPr>
        <w:t xml:space="preserve"> på </w:t>
      </w:r>
      <w:r w:rsidR="4F92D74D" w:rsidRPr="00A42C26">
        <w:rPr>
          <w:rFonts w:asciiTheme="majorHAnsi" w:eastAsiaTheme="majorEastAsia" w:hAnsiTheme="majorHAnsi" w:cstheme="majorBidi"/>
          <w:color w:val="000000" w:themeColor="text1"/>
        </w:rPr>
        <w:t xml:space="preserve"> </w:t>
      </w:r>
      <w:hyperlink r:id="rId5">
        <w:r w:rsidR="4F92D74D" w:rsidRPr="00A42C26">
          <w:rPr>
            <w:rStyle w:val="Hyperkobling"/>
            <w:rFonts w:asciiTheme="majorHAnsi" w:eastAsiaTheme="majorEastAsia" w:hAnsiTheme="majorHAnsi" w:cstheme="majorBidi"/>
          </w:rPr>
          <w:t>Arbeids</w:t>
        </w:r>
        <w:r w:rsidR="22B52DD3" w:rsidRPr="00A42C26">
          <w:rPr>
            <w:rStyle w:val="Hyperkobling"/>
            <w:rFonts w:asciiTheme="majorHAnsi" w:eastAsiaTheme="majorEastAsia" w:hAnsiTheme="majorHAnsi" w:cstheme="majorBidi"/>
          </w:rPr>
          <w:t>tilsynet.no sine sider om arbeidsavtale</w:t>
        </w:r>
      </w:hyperlink>
    </w:p>
    <w:p w14:paraId="695DCE04" w14:textId="4B8CA4C0" w:rsidR="00C87518" w:rsidRPr="0056121B" w:rsidRDefault="4F92D74D" w:rsidP="4018AF6F">
      <w:pPr>
        <w:pStyle w:val="Listeavsnitt"/>
        <w:numPr>
          <w:ilvl w:val="0"/>
          <w:numId w:val="17"/>
        </w:numPr>
        <w:spacing w:after="160" w:line="278" w:lineRule="auto"/>
        <w:rPr>
          <w:rFonts w:asciiTheme="majorHAnsi" w:eastAsiaTheme="majorEastAsia" w:hAnsiTheme="majorHAnsi" w:cstheme="majorBidi"/>
          <w:color w:val="000000" w:themeColor="text1"/>
        </w:rPr>
      </w:pPr>
      <w:r w:rsidRPr="4018AF6F">
        <w:rPr>
          <w:rFonts w:asciiTheme="majorHAnsi" w:eastAsiaTheme="majorEastAsia" w:hAnsiTheme="majorHAnsi" w:cstheme="majorBidi"/>
          <w:color w:val="000000" w:themeColor="text1"/>
        </w:rPr>
        <w:t xml:space="preserve">Dersom arbeidsforholdet skal vare kortere enn én måned, skal det foreligge en skriftlig arbeidsavtale senest samme dag som arbeidsforholdet starter. </w:t>
      </w:r>
    </w:p>
    <w:p w14:paraId="2FBABE13" w14:textId="514DDAFA" w:rsidR="00C87518" w:rsidRPr="006364DD" w:rsidRDefault="4F92D74D" w:rsidP="4018AF6F">
      <w:pPr>
        <w:pStyle w:val="Listeavsnitt"/>
        <w:numPr>
          <w:ilvl w:val="0"/>
          <w:numId w:val="16"/>
        </w:numPr>
        <w:spacing w:after="160" w:line="278" w:lineRule="auto"/>
        <w:rPr>
          <w:rFonts w:asciiTheme="majorHAnsi" w:eastAsiaTheme="majorEastAsia" w:hAnsiTheme="majorHAnsi" w:cstheme="majorBidi"/>
        </w:rPr>
      </w:pPr>
      <w:r w:rsidRPr="4018AF6F">
        <w:rPr>
          <w:rFonts w:asciiTheme="majorHAnsi" w:eastAsiaTheme="majorEastAsia" w:hAnsiTheme="majorHAnsi" w:cstheme="majorBidi"/>
          <w:color w:val="000000" w:themeColor="text1"/>
        </w:rPr>
        <w:t>Dersom arbeidsforholdet skal vare mer enn én måned, skal avtalen være signert og klar snarest mulig, og senest innen sju dager etter at arbeidsforholdet startet.</w:t>
      </w:r>
    </w:p>
    <w:p w14:paraId="215795C2" w14:textId="77777777" w:rsidR="006364DD" w:rsidRPr="0056121B" w:rsidRDefault="006364DD" w:rsidP="006364DD">
      <w:pPr>
        <w:pStyle w:val="Listeavsnitt"/>
        <w:spacing w:after="160" w:line="278" w:lineRule="auto"/>
        <w:rPr>
          <w:rFonts w:asciiTheme="majorHAnsi" w:eastAsiaTheme="majorEastAsia" w:hAnsiTheme="majorHAnsi" w:cstheme="majorBidi"/>
        </w:rPr>
      </w:pPr>
    </w:p>
    <w:p w14:paraId="48F9010D" w14:textId="485E2C33" w:rsidR="4018AF6F" w:rsidRDefault="4018AF6F" w:rsidP="4018AF6F">
      <w:pPr>
        <w:pStyle w:val="Listeavsnitt"/>
        <w:spacing w:after="160" w:line="278" w:lineRule="auto"/>
        <w:rPr>
          <w:rFonts w:asciiTheme="majorHAnsi" w:eastAsiaTheme="majorEastAsia" w:hAnsiTheme="majorHAnsi" w:cstheme="majorBidi"/>
        </w:rPr>
      </w:pPr>
    </w:p>
    <w:p w14:paraId="04553777" w14:textId="77777777" w:rsidR="00A6256F" w:rsidRDefault="00A6256F" w:rsidP="00A6256F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2F6D74C2" w14:textId="77777777" w:rsidR="00A6256F" w:rsidRDefault="1F908850" w:rsidP="00A6256F">
      <w:r w:rsidRPr="4018AF6F">
        <w:rPr>
          <w:rFonts w:asciiTheme="majorHAnsi" w:eastAsiaTheme="majorEastAsia" w:hAnsiTheme="majorHAnsi" w:cstheme="majorBidi"/>
          <w:b/>
          <w:bCs/>
          <w:sz w:val="28"/>
          <w:szCs w:val="28"/>
        </w:rPr>
        <w:lastRenderedPageBreak/>
        <w:t xml:space="preserve">4. Arbeidstid </w:t>
      </w:r>
      <w:r w:rsidR="32A18123" w:rsidRPr="4018AF6F">
        <w:rPr>
          <w:rFonts w:asciiTheme="majorHAnsi" w:eastAsiaTheme="majorEastAsia" w:hAnsiTheme="majorHAnsi" w:cstheme="majorBidi"/>
          <w:b/>
          <w:bCs/>
          <w:sz w:val="28"/>
          <w:szCs w:val="28"/>
        </w:rPr>
        <w:t>-</w:t>
      </w:r>
      <w:r w:rsidR="00A42C26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r w:rsidR="32A18123" w:rsidRPr="4018AF6F">
        <w:rPr>
          <w:rFonts w:asciiTheme="majorHAnsi" w:eastAsiaTheme="majorEastAsia" w:hAnsiTheme="majorHAnsi" w:cstheme="majorBidi"/>
        </w:rPr>
        <w:t>Mer informasjon</w:t>
      </w:r>
      <w:r w:rsidR="555408E6" w:rsidRPr="4018AF6F">
        <w:rPr>
          <w:rFonts w:asciiTheme="majorHAnsi" w:eastAsiaTheme="majorEastAsia" w:hAnsiTheme="majorHAnsi" w:cstheme="majorBidi"/>
        </w:rPr>
        <w:t xml:space="preserve"> om arbeidstid og hviletid</w:t>
      </w:r>
      <w:r w:rsidR="32A18123" w:rsidRPr="4018AF6F">
        <w:rPr>
          <w:rFonts w:asciiTheme="majorHAnsi" w:eastAsiaTheme="majorEastAsia" w:hAnsiTheme="majorHAnsi" w:cstheme="majorBidi"/>
        </w:rPr>
        <w:t xml:space="preserve"> finnes på Arbeidstilsynet.no sine sider om</w:t>
      </w:r>
      <w:r w:rsidR="691C5558" w:rsidRPr="4018AF6F">
        <w:rPr>
          <w:rFonts w:asciiTheme="majorHAnsi" w:eastAsiaTheme="majorEastAsia" w:hAnsiTheme="majorHAnsi" w:cstheme="majorBidi"/>
        </w:rPr>
        <w:t xml:space="preserve"> </w:t>
      </w:r>
      <w:hyperlink r:id="rId6">
        <w:r w:rsidR="32A18123" w:rsidRPr="4018AF6F">
          <w:rPr>
            <w:rStyle w:val="Hyperkobling"/>
            <w:rFonts w:asciiTheme="majorHAnsi" w:eastAsiaTheme="majorEastAsia" w:hAnsiTheme="majorHAnsi" w:cstheme="majorBidi"/>
          </w:rPr>
          <w:t>Arbeidstid for de under 18 år</w:t>
        </w:r>
      </w:hyperlink>
      <w:r w:rsidR="711314FC" w:rsidRPr="4018AF6F">
        <w:rPr>
          <w:rFonts w:asciiTheme="majorHAnsi" w:eastAsiaTheme="majorEastAsia" w:hAnsiTheme="majorHAnsi" w:cstheme="majorBidi"/>
        </w:rPr>
        <w:t xml:space="preserve"> </w:t>
      </w:r>
      <w:r w:rsidR="00A42C26">
        <w:t xml:space="preserve"> </w:t>
      </w:r>
      <w:r w:rsidR="00361C6F">
        <w:rPr>
          <w:rFonts w:ascii="Calibri" w:hAnsi="Calibri" w:cs="Calibri"/>
        </w:rPr>
        <w:t>Noen g</w:t>
      </w:r>
      <w:r w:rsidR="711314FC" w:rsidRPr="00A42C26">
        <w:rPr>
          <w:rFonts w:ascii="Calibri" w:hAnsi="Calibri" w:cs="Calibri"/>
        </w:rPr>
        <w:t>enerelle regler:</w:t>
      </w:r>
    </w:p>
    <w:p w14:paraId="588E3AB5" w14:textId="48B39353" w:rsidR="25AF45A6" w:rsidRPr="00A6256F" w:rsidRDefault="00A6256F" w:rsidP="00A6256F">
      <w:r>
        <w:t xml:space="preserve">- </w:t>
      </w:r>
      <w:r w:rsidR="25AF45A6" w:rsidRPr="00A42C26">
        <w:rPr>
          <w:rFonts w:ascii="Calibri" w:hAnsi="Calibri" w:cs="Calibri"/>
          <w:b/>
          <w:bCs/>
        </w:rPr>
        <w:t>13–15 år</w:t>
      </w:r>
      <w:r w:rsidR="006364DD">
        <w:rPr>
          <w:rFonts w:ascii="Calibri" w:hAnsi="Calibri" w:cs="Calibri"/>
          <w:b/>
          <w:bCs/>
        </w:rPr>
        <w:t xml:space="preserve">: </w:t>
      </w:r>
      <w:r w:rsidR="25AF45A6" w:rsidRPr="00A42C26">
        <w:rPr>
          <w:rFonts w:ascii="Calibri" w:hAnsi="Calibri" w:cs="Calibri"/>
        </w:rPr>
        <w:t>Maks 2 timer på skoledager</w:t>
      </w:r>
      <w:r w:rsidR="00A42C26" w:rsidRPr="00A42C26">
        <w:rPr>
          <w:rFonts w:ascii="Calibri" w:hAnsi="Calibri" w:cs="Calibri"/>
        </w:rPr>
        <w:t xml:space="preserve"> og m</w:t>
      </w:r>
      <w:r w:rsidR="25AF45A6" w:rsidRPr="00A42C26">
        <w:rPr>
          <w:rFonts w:ascii="Calibri" w:hAnsi="Calibri" w:cs="Calibri"/>
        </w:rPr>
        <w:t>aks 12 timer per uke i skoleuker.</w:t>
      </w:r>
      <w:r>
        <w:rPr>
          <w:rFonts w:ascii="Calibri" w:hAnsi="Calibri" w:cs="Calibri"/>
        </w:rPr>
        <w:t xml:space="preserve"> </w:t>
      </w:r>
      <w:r w:rsidR="25AF45A6" w:rsidRPr="00A6256F">
        <w:rPr>
          <w:rFonts w:ascii="Calibri" w:hAnsi="Calibri" w:cs="Calibri"/>
        </w:rPr>
        <w:t>Maks 7 timer per dag i skoleferier.</w:t>
      </w:r>
      <w:r>
        <w:rPr>
          <w:rFonts w:ascii="Calibri" w:hAnsi="Calibri" w:cs="Calibri"/>
        </w:rPr>
        <w:t xml:space="preserve"> </w:t>
      </w:r>
      <w:r w:rsidR="25AF45A6" w:rsidRPr="00A42C26">
        <w:rPr>
          <w:rFonts w:ascii="Calibri" w:hAnsi="Calibri" w:cs="Calibri"/>
        </w:rPr>
        <w:t>Arbeid mellom kl. 20.00 og 06.00 er ikke tillatt.</w:t>
      </w:r>
    </w:p>
    <w:p w14:paraId="3EE40A02" w14:textId="4252936D" w:rsidR="25AF45A6" w:rsidRPr="00A6256F" w:rsidRDefault="00A6256F" w:rsidP="00A6256F">
      <w:pPr>
        <w:spacing w:after="160" w:line="278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- </w:t>
      </w:r>
      <w:r w:rsidR="25AF45A6" w:rsidRPr="00A6256F">
        <w:rPr>
          <w:rFonts w:ascii="Calibri" w:hAnsi="Calibri" w:cs="Calibri"/>
          <w:b/>
          <w:bCs/>
        </w:rPr>
        <w:t>15–18 år</w:t>
      </w:r>
      <w:r w:rsidRPr="00A6256F">
        <w:rPr>
          <w:rFonts w:ascii="Calibri" w:hAnsi="Calibri" w:cs="Calibri"/>
          <w:b/>
          <w:bCs/>
        </w:rPr>
        <w:t xml:space="preserve">: </w:t>
      </w:r>
      <w:r w:rsidR="25AF45A6" w:rsidRPr="00A6256F">
        <w:rPr>
          <w:rFonts w:ascii="Calibri" w:hAnsi="Calibri" w:cs="Calibri"/>
        </w:rPr>
        <w:t>Maks 8 timer per dag</w:t>
      </w:r>
      <w:r w:rsidR="00A42C26" w:rsidRPr="00A6256F">
        <w:rPr>
          <w:rFonts w:ascii="Calibri" w:hAnsi="Calibri" w:cs="Calibri"/>
        </w:rPr>
        <w:t xml:space="preserve"> og m</w:t>
      </w:r>
      <w:r w:rsidR="25AF45A6" w:rsidRPr="00A6256F">
        <w:rPr>
          <w:rFonts w:ascii="Calibri" w:hAnsi="Calibri" w:cs="Calibri"/>
        </w:rPr>
        <w:t xml:space="preserve">aks 40 timer per </w:t>
      </w:r>
      <w:proofErr w:type="spellStart"/>
      <w:proofErr w:type="gramStart"/>
      <w:r w:rsidR="25AF45A6" w:rsidRPr="00A6256F">
        <w:rPr>
          <w:rFonts w:ascii="Calibri" w:hAnsi="Calibri" w:cs="Calibri"/>
        </w:rPr>
        <w:t>uke.Nattarbeid</w:t>
      </w:r>
      <w:proofErr w:type="spellEnd"/>
      <w:proofErr w:type="gramEnd"/>
      <w:r w:rsidR="25AF45A6" w:rsidRPr="00A6256F">
        <w:rPr>
          <w:rFonts w:ascii="Calibri" w:hAnsi="Calibri" w:cs="Calibri"/>
        </w:rPr>
        <w:t xml:space="preserve"> er som hovedregel ikke tillatt.</w:t>
      </w:r>
    </w:p>
    <w:p w14:paraId="2CD5B091" w14:textId="4928493F" w:rsidR="4018AF6F" w:rsidRDefault="4018AF6F" w:rsidP="4018AF6F">
      <w:pPr>
        <w:pStyle w:val="Listeavsnitt"/>
        <w:spacing w:after="0" w:line="278" w:lineRule="auto"/>
        <w:ind w:hanging="360"/>
        <w:rPr>
          <w:rFonts w:ascii="Aptos" w:eastAsia="Aptos" w:hAnsi="Aptos" w:cs="Aptos"/>
        </w:rPr>
      </w:pPr>
    </w:p>
    <w:p w14:paraId="153F3F6F" w14:textId="7AAE7BE1" w:rsidR="00A42C26" w:rsidRPr="00907271" w:rsidRDefault="25AF45A6" w:rsidP="4018AF6F">
      <w:pPr>
        <w:pStyle w:val="Listeavsnitt"/>
        <w:numPr>
          <w:ilvl w:val="0"/>
          <w:numId w:val="11"/>
        </w:numPr>
        <w:spacing w:after="160" w:line="278" w:lineRule="auto"/>
        <w:rPr>
          <w:rFonts w:asciiTheme="majorHAnsi" w:eastAsiaTheme="majorEastAsia" w:hAnsiTheme="majorHAnsi" w:cstheme="majorBidi"/>
          <w:b/>
          <w:bCs/>
        </w:rPr>
      </w:pPr>
      <w:r w:rsidRPr="00A42C26">
        <w:rPr>
          <w:rFonts w:asciiTheme="majorHAnsi" w:eastAsiaTheme="majorEastAsia" w:hAnsiTheme="majorHAnsi" w:cstheme="majorBidi"/>
          <w:b/>
          <w:bCs/>
        </w:rPr>
        <w:t>Arbeidsgiver bekrefter at arbeidstiden er vurdert opp mot gjeldende regelverk</w:t>
      </w:r>
    </w:p>
    <w:p w14:paraId="01F38516" w14:textId="77777777" w:rsidR="00907271" w:rsidRDefault="00907271" w:rsidP="4018AF6F">
      <w:pPr>
        <w:rPr>
          <w:rFonts w:asciiTheme="majorHAnsi" w:eastAsiaTheme="majorEastAsia" w:hAnsiTheme="majorHAnsi" w:cstheme="majorBidi"/>
        </w:rPr>
      </w:pPr>
    </w:p>
    <w:p w14:paraId="08A3BE44" w14:textId="471F779C" w:rsidR="006B59A0" w:rsidRPr="006B59A0" w:rsidRDefault="31DBE64B" w:rsidP="006B59A0">
      <w:r w:rsidRPr="4018AF6F">
        <w:rPr>
          <w:rFonts w:asciiTheme="majorHAnsi" w:eastAsiaTheme="majorEastAsia" w:hAnsiTheme="majorHAnsi" w:cstheme="majorBidi"/>
          <w:b/>
          <w:bCs/>
          <w:sz w:val="28"/>
          <w:szCs w:val="28"/>
        </w:rPr>
        <w:t>5. Vurdering av arbeidets art</w:t>
      </w:r>
    </w:p>
    <w:p w14:paraId="3F0B0D84" w14:textId="3317C44C" w:rsidR="0056121B" w:rsidRPr="00150ECC" w:rsidRDefault="037DDCC5" w:rsidP="4018AF6F">
      <w:pPr>
        <w:spacing w:before="100" w:beforeAutospacing="1" w:after="100" w:afterAutospacing="1" w:line="300" w:lineRule="atLeast"/>
        <w:rPr>
          <w:rFonts w:ascii="Aptos" w:eastAsia="Aptos" w:hAnsi="Aptos" w:cs="Aptos"/>
          <w:sz w:val="24"/>
          <w:szCs w:val="24"/>
        </w:rPr>
      </w:pPr>
      <w:r w:rsidRPr="4018AF6F">
        <w:rPr>
          <w:rFonts w:asciiTheme="majorHAnsi" w:eastAsiaTheme="majorEastAsia" w:hAnsiTheme="majorHAnsi" w:cstheme="majorBidi"/>
        </w:rPr>
        <w:t>Arbeidsgiver skal foreta en særskilt vurdering av om arbeidsoppgavene er</w:t>
      </w:r>
      <w:r w:rsidR="3D71C917" w:rsidRPr="4018AF6F">
        <w:rPr>
          <w:rFonts w:asciiTheme="majorHAnsi" w:eastAsiaTheme="majorEastAsia" w:hAnsiTheme="majorHAnsi" w:cstheme="majorBidi"/>
        </w:rPr>
        <w:t xml:space="preserve"> tilpasset arbeidstakerens alder, modenhet og erfaring.</w:t>
      </w:r>
      <w:r w:rsidR="00150ECC">
        <w:rPr>
          <w:rFonts w:ascii="Aptos" w:eastAsia="Aptos" w:hAnsi="Aptos" w:cs="Aptos"/>
          <w:sz w:val="24"/>
          <w:szCs w:val="24"/>
        </w:rPr>
        <w:t xml:space="preserve"> </w:t>
      </w:r>
      <w:r w:rsidR="0B8AC2E2" w:rsidRPr="4018AF6F">
        <w:rPr>
          <w:rFonts w:asciiTheme="majorHAnsi" w:eastAsiaTheme="majorEastAsia" w:hAnsiTheme="majorHAnsi" w:cstheme="majorBidi"/>
        </w:rPr>
        <w:t xml:space="preserve">Unge under 18 år skal </w:t>
      </w:r>
      <w:r w:rsidR="0B8AC2E2" w:rsidRPr="00150ECC">
        <w:rPr>
          <w:rFonts w:asciiTheme="majorHAnsi" w:eastAsiaTheme="majorEastAsia" w:hAnsiTheme="majorHAnsi" w:cstheme="majorBidi"/>
          <w:b/>
          <w:bCs/>
          <w:u w:val="single"/>
        </w:rPr>
        <w:t>ikke</w:t>
      </w:r>
    </w:p>
    <w:p w14:paraId="03AEC72D" w14:textId="21DC2293" w:rsidR="0056121B" w:rsidRPr="0056121B" w:rsidRDefault="0B8AC2E2" w:rsidP="4018AF6F">
      <w:pPr>
        <w:pStyle w:val="Listeavsnitt"/>
        <w:numPr>
          <w:ilvl w:val="0"/>
          <w:numId w:val="7"/>
        </w:numPr>
        <w:spacing w:after="160" w:line="278" w:lineRule="auto"/>
        <w:rPr>
          <w:rFonts w:asciiTheme="majorHAnsi" w:eastAsiaTheme="majorEastAsia" w:hAnsiTheme="majorHAnsi" w:cstheme="majorBidi"/>
        </w:rPr>
      </w:pPr>
      <w:r w:rsidRPr="4018AF6F">
        <w:rPr>
          <w:rFonts w:asciiTheme="majorHAnsi" w:eastAsiaTheme="majorEastAsia" w:hAnsiTheme="majorHAnsi" w:cstheme="majorBidi"/>
        </w:rPr>
        <w:t xml:space="preserve">utføre farlig eller helseskadelig arbeid </w:t>
      </w:r>
      <w:r w:rsidR="0C825389" w:rsidRPr="4018AF6F">
        <w:rPr>
          <w:rFonts w:asciiTheme="majorHAnsi" w:eastAsiaTheme="majorEastAsia" w:hAnsiTheme="majorHAnsi" w:cstheme="majorBidi"/>
        </w:rPr>
        <w:t xml:space="preserve"> </w:t>
      </w:r>
    </w:p>
    <w:p w14:paraId="722FD39F" w14:textId="54782B8B" w:rsidR="0056121B" w:rsidRPr="0056121B" w:rsidRDefault="0B8AC2E2" w:rsidP="4018AF6F">
      <w:pPr>
        <w:pStyle w:val="Listeavsnitt"/>
        <w:spacing w:after="160" w:line="278" w:lineRule="auto"/>
        <w:ind w:left="1080"/>
        <w:rPr>
          <w:rFonts w:asciiTheme="majorHAnsi" w:eastAsiaTheme="majorEastAsia" w:hAnsiTheme="majorHAnsi" w:cstheme="majorBidi"/>
        </w:rPr>
      </w:pPr>
      <w:r w:rsidRPr="4018AF6F">
        <w:rPr>
          <w:rFonts w:asciiTheme="majorHAnsi" w:eastAsiaTheme="majorEastAsia" w:hAnsiTheme="majorHAnsi" w:cstheme="majorBidi"/>
        </w:rPr>
        <w:t>(Feks arbeid med: Tunge maskiner, kjemikalier, eller annet arbeid med høyere risiko for ulykker)</w:t>
      </w:r>
    </w:p>
    <w:p w14:paraId="10CDD97F" w14:textId="3FC5F59C" w:rsidR="0056121B" w:rsidRPr="00150ECC" w:rsidRDefault="4FE29787" w:rsidP="00150ECC">
      <w:pPr>
        <w:pStyle w:val="Listeavsnitt"/>
        <w:numPr>
          <w:ilvl w:val="0"/>
          <w:numId w:val="7"/>
        </w:numPr>
        <w:spacing w:after="160" w:line="278" w:lineRule="auto"/>
        <w:rPr>
          <w:rFonts w:asciiTheme="majorHAnsi" w:eastAsiaTheme="majorEastAsia" w:hAnsiTheme="majorHAnsi" w:cstheme="majorBidi"/>
        </w:rPr>
      </w:pPr>
      <w:r w:rsidRPr="4018AF6F">
        <w:rPr>
          <w:rFonts w:asciiTheme="majorHAnsi" w:eastAsiaTheme="majorEastAsia" w:hAnsiTheme="majorHAnsi" w:cstheme="majorBidi"/>
        </w:rPr>
        <w:t>Utføre a</w:t>
      </w:r>
      <w:r w:rsidR="0B8AC2E2" w:rsidRPr="4018AF6F">
        <w:rPr>
          <w:rFonts w:asciiTheme="majorHAnsi" w:eastAsiaTheme="majorEastAsia" w:hAnsiTheme="majorHAnsi" w:cstheme="majorBidi"/>
        </w:rPr>
        <w:t xml:space="preserve">rbeid som går ut over skolegang. </w:t>
      </w:r>
      <w:r w:rsidR="32248772" w:rsidRPr="4018AF6F">
        <w:rPr>
          <w:rFonts w:asciiTheme="majorHAnsi" w:eastAsiaTheme="majorEastAsia" w:hAnsiTheme="majorHAnsi" w:cstheme="majorBidi"/>
        </w:rPr>
        <w:t xml:space="preserve"> </w:t>
      </w:r>
    </w:p>
    <w:p w14:paraId="182CDF38" w14:textId="1C3EB527" w:rsidR="4018AF6F" w:rsidRPr="00CA6E00" w:rsidRDefault="4B053E3F" w:rsidP="00CA6E00">
      <w:pPr>
        <w:spacing w:before="100" w:beforeAutospacing="1" w:after="100" w:afterAutospacing="1" w:line="300" w:lineRule="atLeast"/>
      </w:pPr>
      <w:r w:rsidRPr="4018AF6F">
        <w:rPr>
          <w:rFonts w:asciiTheme="majorHAnsi" w:eastAsiaTheme="majorEastAsia" w:hAnsiTheme="majorHAnsi" w:cstheme="majorBidi"/>
          <w:u w:val="single"/>
        </w:rPr>
        <w:t>Beskrivelse</w:t>
      </w:r>
      <w:r w:rsidR="1E8821AA" w:rsidRPr="4018AF6F">
        <w:rPr>
          <w:rFonts w:asciiTheme="majorHAnsi" w:eastAsiaTheme="majorEastAsia" w:hAnsiTheme="majorHAnsi" w:cstheme="majorBidi"/>
          <w:u w:val="single"/>
        </w:rPr>
        <w:t xml:space="preserve"> og vurdering</w:t>
      </w:r>
      <w:r w:rsidRPr="4018AF6F">
        <w:rPr>
          <w:rFonts w:asciiTheme="majorHAnsi" w:eastAsiaTheme="majorEastAsia" w:hAnsiTheme="majorHAnsi" w:cstheme="majorBidi"/>
          <w:u w:val="single"/>
        </w:rPr>
        <w:t xml:space="preserve"> av arbeidets art:</w:t>
      </w:r>
    </w:p>
    <w:p w14:paraId="1EDC8C02" w14:textId="0DB32E62" w:rsidR="4018AF6F" w:rsidRDefault="00D74FEA" w:rsidP="00D74FEA">
      <w:pPr>
        <w:spacing w:after="0" w:line="300" w:lineRule="auto"/>
        <w:rPr>
          <w:rFonts w:asciiTheme="majorHAnsi" w:eastAsiaTheme="majorEastAsia" w:hAnsiTheme="majorHAnsi" w:cstheme="majorBidi"/>
          <w:i/>
          <w:iCs/>
          <w:sz w:val="20"/>
          <w:szCs w:val="20"/>
        </w:rPr>
      </w:pPr>
      <w:r>
        <w:rPr>
          <w:rFonts w:asciiTheme="majorHAnsi" w:eastAsiaTheme="majorEastAsia" w:hAnsiTheme="majorHAnsi" w:cstheme="majorBidi"/>
          <w:i/>
          <w:iCs/>
          <w:sz w:val="20"/>
          <w:szCs w:val="20"/>
        </w:rPr>
        <w:t>E</w:t>
      </w:r>
      <w:r w:rsidR="43144EF3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>ksempeltekst</w:t>
      </w:r>
      <w:r w:rsidR="0F67A21F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>............</w:t>
      </w:r>
      <w:r w:rsidR="49A08600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>"Arbeidet omfatter rydding, enkel rengjøring og andre naturlig tilhørende oppgaver i kafeen</w:t>
      </w:r>
      <w:r w:rsidR="6579B83C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 xml:space="preserve"> på dagtid</w:t>
      </w:r>
      <w:r w:rsidR="49A08600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 xml:space="preserve">. Arbeidet </w:t>
      </w:r>
      <w:r w:rsidR="37B61716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>skal aldri omfatte</w:t>
      </w:r>
      <w:r w:rsidR="49A08600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 xml:space="preserve"> alkoholservering</w:t>
      </w:r>
      <w:r w:rsidR="74533B6B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 xml:space="preserve"> eller</w:t>
      </w:r>
      <w:r w:rsidR="49A08600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 xml:space="preserve"> bruk av </w:t>
      </w:r>
      <w:r w:rsidR="0FA1D145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 xml:space="preserve">kafeens </w:t>
      </w:r>
      <w:r w:rsidR="49A08600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>kj</w:t>
      </w:r>
      <w:r w:rsidR="4EEA8847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>ø</w:t>
      </w:r>
      <w:r w:rsidR="49A08600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>kkenmaskine</w:t>
      </w:r>
      <w:r w:rsidR="67BB6752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>r</w:t>
      </w:r>
      <w:r w:rsidR="31FB5172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>.</w:t>
      </w:r>
      <w:r w:rsidR="00CA6E00">
        <w:rPr>
          <w:rFonts w:asciiTheme="majorHAnsi" w:eastAsiaTheme="majorEastAsia" w:hAnsiTheme="majorHAnsi" w:cstheme="majorBidi"/>
          <w:i/>
          <w:iCs/>
          <w:sz w:val="20"/>
          <w:szCs w:val="20"/>
        </w:rPr>
        <w:t xml:space="preserve"> Det er arbeidsgivers vurdering at</w:t>
      </w:r>
      <w:r w:rsidR="31FB5172" w:rsidRPr="4018AF6F">
        <w:rPr>
          <w:rFonts w:asciiTheme="majorHAnsi" w:eastAsiaTheme="majorEastAsia" w:hAnsiTheme="majorHAnsi" w:cstheme="majorBidi"/>
          <w:i/>
          <w:iCs/>
          <w:sz w:val="20"/>
          <w:szCs w:val="20"/>
        </w:rPr>
        <w:t>.......</w:t>
      </w:r>
      <w:r>
        <w:rPr>
          <w:rFonts w:asciiTheme="majorHAnsi" w:eastAsiaTheme="majorEastAsia" w:hAnsiTheme="majorHAnsi" w:cstheme="majorBidi"/>
          <w:i/>
          <w:iCs/>
          <w:sz w:val="20"/>
          <w:szCs w:val="20"/>
        </w:rPr>
        <w:t>»</w:t>
      </w:r>
    </w:p>
    <w:p w14:paraId="604E91F7" w14:textId="77777777" w:rsidR="00D74FEA" w:rsidRDefault="00D74FEA" w:rsidP="00D74FEA">
      <w:pPr>
        <w:spacing w:after="0" w:line="300" w:lineRule="auto"/>
        <w:rPr>
          <w:rFonts w:asciiTheme="majorHAnsi" w:eastAsiaTheme="majorEastAsia" w:hAnsiTheme="majorHAnsi" w:cstheme="majorBidi"/>
          <w:i/>
          <w:iCs/>
          <w:sz w:val="20"/>
          <w:szCs w:val="20"/>
        </w:rPr>
      </w:pPr>
    </w:p>
    <w:p w14:paraId="30AB3622" w14:textId="77777777" w:rsidR="00D74FEA" w:rsidRPr="00D74FEA" w:rsidRDefault="00D74FEA" w:rsidP="00D74FEA">
      <w:pPr>
        <w:spacing w:after="0" w:line="300" w:lineRule="auto"/>
        <w:rPr>
          <w:rFonts w:asciiTheme="majorHAnsi" w:eastAsiaTheme="majorEastAsia" w:hAnsiTheme="majorHAnsi" w:cstheme="majorBidi"/>
          <w:i/>
          <w:iCs/>
          <w:sz w:val="20"/>
          <w:szCs w:val="20"/>
        </w:rPr>
      </w:pPr>
    </w:p>
    <w:p w14:paraId="1138CF80" w14:textId="3D480DD2" w:rsidR="31DBE64B" w:rsidRDefault="31DBE64B">
      <w:r w:rsidRPr="4018AF6F">
        <w:rPr>
          <w:rFonts w:asciiTheme="majorHAnsi" w:eastAsiaTheme="majorEastAsia" w:hAnsiTheme="majorHAnsi" w:cstheme="majorBidi"/>
          <w:b/>
          <w:bCs/>
          <w:sz w:val="28"/>
          <w:szCs w:val="28"/>
        </w:rPr>
        <w:t>6. HMS og opplæring</w:t>
      </w:r>
    </w:p>
    <w:p w14:paraId="28775275" w14:textId="5EE53E1C" w:rsidR="283D7566" w:rsidRDefault="283D7566" w:rsidP="4018AF6F">
      <w:pPr>
        <w:spacing w:after="0" w:line="300" w:lineRule="atLeast"/>
      </w:pPr>
      <w:r w:rsidRPr="4018AF6F">
        <w:rPr>
          <w:rFonts w:ascii="Calibri" w:eastAsia="Calibri" w:hAnsi="Calibri" w:cs="Calibri"/>
          <w:color w:val="000000" w:themeColor="text1"/>
        </w:rPr>
        <w:t>Det er arbeidsgivers ansvar å sørge for at arbeidstakerne får tilstrekkelig opplæring for å kunne utføre arbeidet og mestre arbeidsoppgavene sine.</w:t>
      </w:r>
      <w:r w:rsidR="20E1B236" w:rsidRPr="4018AF6F">
        <w:rPr>
          <w:rFonts w:ascii="Calibri" w:eastAsia="Calibri" w:hAnsi="Calibri" w:cs="Calibri"/>
          <w:color w:val="000000" w:themeColor="text1"/>
        </w:rPr>
        <w:t xml:space="preserve"> Det må tas særlig hensyn til at unge arbeidstakere mangler</w:t>
      </w:r>
      <w:r w:rsidR="006364DD">
        <w:rPr>
          <w:rFonts w:ascii="Calibri" w:eastAsia="Calibri" w:hAnsi="Calibri" w:cs="Calibri"/>
          <w:color w:val="000000" w:themeColor="text1"/>
        </w:rPr>
        <w:t xml:space="preserve"> </w:t>
      </w:r>
      <w:r w:rsidR="20E1B236" w:rsidRPr="4018AF6F">
        <w:rPr>
          <w:rFonts w:ascii="Calibri" w:eastAsia="Calibri" w:hAnsi="Calibri" w:cs="Calibri"/>
          <w:color w:val="000000" w:themeColor="text1"/>
        </w:rPr>
        <w:t xml:space="preserve">erfaring og at de ikke alltid er oppmerksomme på </w:t>
      </w:r>
      <w:r w:rsidR="0737AEC0" w:rsidRPr="4018AF6F">
        <w:rPr>
          <w:rFonts w:ascii="Calibri" w:eastAsia="Calibri" w:hAnsi="Calibri" w:cs="Calibri"/>
          <w:color w:val="000000" w:themeColor="text1"/>
        </w:rPr>
        <w:t>mulig</w:t>
      </w:r>
      <w:r w:rsidR="20E1B236" w:rsidRPr="4018AF6F">
        <w:rPr>
          <w:rFonts w:ascii="Calibri" w:eastAsia="Calibri" w:hAnsi="Calibri" w:cs="Calibri"/>
          <w:color w:val="000000" w:themeColor="text1"/>
        </w:rPr>
        <w:t xml:space="preserve"> risiko.</w:t>
      </w:r>
    </w:p>
    <w:p w14:paraId="735A8FEF" w14:textId="777EBE16" w:rsidR="4018AF6F" w:rsidRDefault="4018AF6F" w:rsidP="4018AF6F">
      <w:pPr>
        <w:spacing w:after="0" w:line="300" w:lineRule="atLeast"/>
        <w:rPr>
          <w:rFonts w:ascii="Calibri" w:eastAsia="Calibri" w:hAnsi="Calibri" w:cs="Calibri"/>
          <w:color w:val="000000" w:themeColor="text1"/>
        </w:rPr>
      </w:pPr>
    </w:p>
    <w:p w14:paraId="3CC851BF" w14:textId="60F2A022" w:rsidR="283D7566" w:rsidRDefault="283D7566" w:rsidP="4018AF6F">
      <w:pPr>
        <w:pStyle w:val="Listeavsnitt"/>
        <w:numPr>
          <w:ilvl w:val="0"/>
          <w:numId w:val="9"/>
        </w:numPr>
        <w:rPr>
          <w:rFonts w:asciiTheme="majorHAnsi" w:eastAsiaTheme="majorEastAsia" w:hAnsiTheme="majorHAnsi" w:cstheme="majorBidi"/>
        </w:rPr>
      </w:pPr>
      <w:r w:rsidRPr="4018AF6F">
        <w:rPr>
          <w:rFonts w:asciiTheme="majorHAnsi" w:eastAsiaTheme="majorEastAsia" w:hAnsiTheme="majorHAnsi" w:cstheme="majorBidi"/>
        </w:rPr>
        <w:t xml:space="preserve">Vi har gått igjennom arbeidsinstruksen og </w:t>
      </w:r>
      <w:r w:rsidR="013DB739" w:rsidRPr="4018AF6F">
        <w:rPr>
          <w:rFonts w:asciiTheme="majorHAnsi" w:eastAsiaTheme="majorEastAsia" w:hAnsiTheme="majorHAnsi" w:cstheme="majorBidi"/>
        </w:rPr>
        <w:t>arbeidsreglementet</w:t>
      </w:r>
    </w:p>
    <w:p w14:paraId="5384E321" w14:textId="7866A588" w:rsidR="283D7566" w:rsidRDefault="283D7566" w:rsidP="4018AF6F">
      <w:pPr>
        <w:pStyle w:val="Listeavsnitt"/>
        <w:numPr>
          <w:ilvl w:val="0"/>
          <w:numId w:val="9"/>
        </w:numPr>
        <w:rPr>
          <w:rFonts w:asciiTheme="majorHAnsi" w:eastAsiaTheme="majorEastAsia" w:hAnsiTheme="majorHAnsi" w:cstheme="majorBidi"/>
        </w:rPr>
      </w:pPr>
      <w:r w:rsidRPr="4018AF6F">
        <w:rPr>
          <w:rFonts w:asciiTheme="majorHAnsi" w:eastAsiaTheme="majorEastAsia" w:hAnsiTheme="majorHAnsi" w:cstheme="majorBidi"/>
        </w:rPr>
        <w:t>HMS- opplæring er gitt</w:t>
      </w:r>
      <w:r w:rsidR="4C1EE7C6" w:rsidRPr="4018AF6F">
        <w:rPr>
          <w:rFonts w:asciiTheme="majorHAnsi" w:eastAsiaTheme="majorEastAsia" w:hAnsiTheme="majorHAnsi" w:cstheme="majorBidi"/>
        </w:rPr>
        <w:t xml:space="preserve"> og arbeidstaker vet hvor informasjon om HMS finnes</w:t>
      </w:r>
    </w:p>
    <w:p w14:paraId="0FD64C00" w14:textId="2F372C83" w:rsidR="283D7566" w:rsidRDefault="283D7566" w:rsidP="4018AF6F">
      <w:pPr>
        <w:pStyle w:val="Listeavsnitt"/>
        <w:numPr>
          <w:ilvl w:val="0"/>
          <w:numId w:val="9"/>
        </w:numPr>
        <w:rPr>
          <w:rFonts w:asciiTheme="majorHAnsi" w:eastAsiaTheme="majorEastAsia" w:hAnsiTheme="majorHAnsi" w:cstheme="majorBidi"/>
        </w:rPr>
      </w:pPr>
      <w:r w:rsidRPr="4018AF6F">
        <w:rPr>
          <w:rFonts w:asciiTheme="majorHAnsi" w:eastAsiaTheme="majorEastAsia" w:hAnsiTheme="majorHAnsi" w:cstheme="majorBidi"/>
        </w:rPr>
        <w:t xml:space="preserve">Branninstrukser er </w:t>
      </w:r>
      <w:r w:rsidR="6BE429F8" w:rsidRPr="4018AF6F">
        <w:rPr>
          <w:rFonts w:asciiTheme="majorHAnsi" w:eastAsiaTheme="majorEastAsia" w:hAnsiTheme="majorHAnsi" w:cstheme="majorBidi"/>
        </w:rPr>
        <w:t>gjennomgått</w:t>
      </w:r>
    </w:p>
    <w:p w14:paraId="223726AB" w14:textId="1B8C90BD" w:rsidR="6C04A92A" w:rsidRPr="006364DD" w:rsidRDefault="6C04A92A" w:rsidP="006364DD">
      <w:pPr>
        <w:pStyle w:val="Listeavsnitt"/>
        <w:numPr>
          <w:ilvl w:val="0"/>
          <w:numId w:val="9"/>
        </w:numPr>
        <w:rPr>
          <w:rFonts w:asciiTheme="majorHAnsi" w:eastAsiaTheme="majorEastAsia" w:hAnsiTheme="majorHAnsi" w:cstheme="majorBidi"/>
        </w:rPr>
      </w:pPr>
    </w:p>
    <w:p w14:paraId="0DD97A91" w14:textId="0EC2E714" w:rsidR="6A6CB71A" w:rsidRDefault="6A6CB71A" w:rsidP="4018AF6F">
      <w:pPr>
        <w:spacing w:beforeAutospacing="1" w:afterAutospacing="1" w:line="300" w:lineRule="atLeast"/>
      </w:pPr>
      <w:r w:rsidRPr="4018AF6F">
        <w:rPr>
          <w:rFonts w:asciiTheme="majorHAnsi" w:eastAsiaTheme="majorEastAsia" w:hAnsiTheme="majorHAnsi" w:cstheme="majorBidi"/>
          <w:sz w:val="21"/>
          <w:szCs w:val="21"/>
        </w:rPr>
        <w:t>Arbeidsgiver ______________</w:t>
      </w:r>
      <w:r w:rsidR="006364DD">
        <w:rPr>
          <w:rFonts w:asciiTheme="majorHAnsi" w:eastAsiaTheme="majorEastAsia" w:hAnsiTheme="majorHAnsi" w:cstheme="majorBidi"/>
          <w:sz w:val="21"/>
          <w:szCs w:val="21"/>
        </w:rPr>
        <w:t>__</w:t>
      </w:r>
      <w:r w:rsidRPr="4018AF6F">
        <w:rPr>
          <w:rFonts w:asciiTheme="majorHAnsi" w:eastAsiaTheme="majorEastAsia" w:hAnsiTheme="majorHAnsi" w:cstheme="majorBidi"/>
          <w:sz w:val="21"/>
          <w:szCs w:val="21"/>
        </w:rPr>
        <w:t>________</w:t>
      </w:r>
      <w:r w:rsidR="006364DD">
        <w:rPr>
          <w:rFonts w:asciiTheme="majorHAnsi" w:eastAsiaTheme="majorEastAsia" w:hAnsiTheme="majorHAnsi" w:cstheme="majorBidi"/>
          <w:sz w:val="21"/>
          <w:szCs w:val="21"/>
        </w:rPr>
        <w:t>__</w:t>
      </w:r>
      <w:r w:rsidRPr="4018AF6F">
        <w:rPr>
          <w:rFonts w:asciiTheme="majorHAnsi" w:eastAsiaTheme="majorEastAsia" w:hAnsiTheme="majorHAnsi" w:cstheme="majorBidi"/>
          <w:sz w:val="21"/>
          <w:szCs w:val="21"/>
        </w:rPr>
        <w:t xml:space="preserve"> Arbeidstaker</w:t>
      </w:r>
      <w:r w:rsidR="006364DD">
        <w:rPr>
          <w:rFonts w:asciiTheme="majorHAnsi" w:eastAsiaTheme="majorEastAsia" w:hAnsiTheme="majorHAnsi" w:cstheme="majorBidi"/>
          <w:sz w:val="21"/>
          <w:szCs w:val="21"/>
        </w:rPr>
        <w:t>__</w:t>
      </w:r>
      <w:r w:rsidRPr="4018AF6F">
        <w:rPr>
          <w:rFonts w:asciiTheme="majorHAnsi" w:eastAsiaTheme="majorEastAsia" w:hAnsiTheme="majorHAnsi" w:cstheme="majorBidi"/>
          <w:sz w:val="21"/>
          <w:szCs w:val="21"/>
        </w:rPr>
        <w:t>___________________________</w:t>
      </w:r>
    </w:p>
    <w:p w14:paraId="5AAFB6B4" w14:textId="46B0F201" w:rsidR="007334BA" w:rsidRPr="00001CDC" w:rsidRDefault="00D1176E" w:rsidP="4018AF6F">
      <w:pPr>
        <w:spacing w:after="0" w:line="300" w:lineRule="atLeast"/>
      </w:pPr>
      <w:r>
        <w:lastRenderedPageBreak/>
        <w:br/>
      </w:r>
      <w:r w:rsidR="31DBE64B" w:rsidRPr="4018AF6F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8. </w:t>
      </w:r>
      <w:r w:rsidR="0F0277F4" w:rsidRPr="4018AF6F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Administrative </w:t>
      </w:r>
      <w:r w:rsidR="00C84F54">
        <w:rPr>
          <w:rFonts w:asciiTheme="majorHAnsi" w:eastAsiaTheme="majorEastAsia" w:hAnsiTheme="majorHAnsi" w:cstheme="majorBidi"/>
          <w:b/>
          <w:bCs/>
          <w:sz w:val="28"/>
          <w:szCs w:val="28"/>
        </w:rPr>
        <w:t>plikter</w:t>
      </w:r>
    </w:p>
    <w:p w14:paraId="42FDBBA1" w14:textId="7C647532" w:rsidR="4018AF6F" w:rsidRDefault="4018AF6F" w:rsidP="4018AF6F">
      <w:pPr>
        <w:spacing w:after="0" w:line="300" w:lineRule="atLeast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6B44E833" w14:textId="40A48374" w:rsidR="5EA4711F" w:rsidRPr="00FE13AF" w:rsidRDefault="5EA4711F">
      <w:r w:rsidRPr="00FE13AF">
        <w:rPr>
          <w:rFonts w:asciiTheme="majorHAnsi" w:eastAsiaTheme="majorEastAsia" w:hAnsiTheme="majorHAnsi" w:cstheme="majorBidi"/>
          <w:b/>
          <w:bCs/>
        </w:rPr>
        <w:t>Den a</w:t>
      </w:r>
      <w:r w:rsidR="4B053E3F" w:rsidRPr="00FE13AF">
        <w:rPr>
          <w:rFonts w:asciiTheme="majorHAnsi" w:eastAsiaTheme="majorEastAsia" w:hAnsiTheme="majorHAnsi" w:cstheme="majorBidi"/>
          <w:b/>
          <w:bCs/>
        </w:rPr>
        <w:t>nsatt</w:t>
      </w:r>
      <w:r w:rsidR="18C2C818" w:rsidRPr="00FE13AF">
        <w:rPr>
          <w:rFonts w:asciiTheme="majorHAnsi" w:eastAsiaTheme="majorEastAsia" w:hAnsiTheme="majorHAnsi" w:cstheme="majorBidi"/>
          <w:b/>
          <w:bCs/>
        </w:rPr>
        <w:t>e</w:t>
      </w:r>
      <w:r w:rsidR="4B053E3F" w:rsidRPr="00FE13AF">
        <w:rPr>
          <w:rFonts w:asciiTheme="majorHAnsi" w:eastAsiaTheme="majorEastAsia" w:hAnsiTheme="majorHAnsi" w:cstheme="majorBidi"/>
          <w:b/>
          <w:bCs/>
        </w:rPr>
        <w:t xml:space="preserve"> </w:t>
      </w:r>
      <w:r w:rsidR="00C921B9" w:rsidRPr="00FE13AF">
        <w:rPr>
          <w:rFonts w:asciiTheme="majorHAnsi" w:eastAsiaTheme="majorEastAsia" w:hAnsiTheme="majorHAnsi" w:cstheme="majorBidi"/>
          <w:b/>
          <w:bCs/>
        </w:rPr>
        <w:t>plikter å:</w:t>
      </w:r>
    </w:p>
    <w:p w14:paraId="28458D22" w14:textId="45D8727D" w:rsidR="6E0B42F9" w:rsidRPr="00FE13AF" w:rsidRDefault="6E0B42F9" w:rsidP="4018AF6F">
      <w:pPr>
        <w:pStyle w:val="Listeavsnitt"/>
        <w:numPr>
          <w:ilvl w:val="0"/>
          <w:numId w:val="15"/>
        </w:numPr>
        <w:spacing w:after="0" w:line="300" w:lineRule="auto"/>
        <w:rPr>
          <w:rFonts w:asciiTheme="majorHAnsi" w:eastAsiaTheme="majorEastAsia" w:hAnsiTheme="majorHAnsi" w:cstheme="majorBidi"/>
        </w:rPr>
      </w:pPr>
      <w:r w:rsidRPr="00FE13AF">
        <w:rPr>
          <w:rFonts w:asciiTheme="majorHAnsi" w:eastAsiaTheme="majorEastAsia" w:hAnsiTheme="majorHAnsi" w:cstheme="majorBidi"/>
        </w:rPr>
        <w:t>Registrere og levere korrekte timelister innen fastsatte frister.</w:t>
      </w:r>
    </w:p>
    <w:p w14:paraId="52BD1AE4" w14:textId="0B5DCD3D" w:rsidR="6E0B42F9" w:rsidRPr="00FE13AF" w:rsidRDefault="6E0B42F9" w:rsidP="4018AF6F">
      <w:pPr>
        <w:pStyle w:val="Listeavsnitt"/>
        <w:numPr>
          <w:ilvl w:val="0"/>
          <w:numId w:val="15"/>
        </w:numPr>
        <w:spacing w:after="0" w:line="300" w:lineRule="auto"/>
        <w:rPr>
          <w:rFonts w:ascii="Segoe UI" w:eastAsia="Segoe UI" w:hAnsi="Segoe UI" w:cs="Segoe UI"/>
        </w:rPr>
      </w:pPr>
      <w:r w:rsidRPr="00FE13AF">
        <w:rPr>
          <w:rFonts w:asciiTheme="majorHAnsi" w:eastAsiaTheme="majorEastAsia" w:hAnsiTheme="majorHAnsi" w:cstheme="majorBidi"/>
        </w:rPr>
        <w:t>Levere skattekort og annen nødvendig dokumentasjon til arbeidsgiver</w:t>
      </w:r>
      <w:r w:rsidRPr="00FE13AF">
        <w:rPr>
          <w:rFonts w:ascii="Segoe UI" w:eastAsia="Segoe UI" w:hAnsi="Segoe UI" w:cs="Segoe UI"/>
        </w:rPr>
        <w:t>.</w:t>
      </w:r>
    </w:p>
    <w:p w14:paraId="5D6535E7" w14:textId="77777777" w:rsidR="00C921B9" w:rsidRPr="00FE13AF" w:rsidRDefault="00C921B9" w:rsidP="00C921B9">
      <w:pPr>
        <w:pStyle w:val="Listeavsnitt"/>
        <w:numPr>
          <w:ilvl w:val="0"/>
          <w:numId w:val="15"/>
        </w:numPr>
        <w:spacing w:after="0" w:line="300" w:lineRule="atLeast"/>
        <w:rPr>
          <w:rFonts w:ascii="Segoe UI" w:eastAsia="Times New Roman" w:hAnsi="Segoe UI" w:cs="Segoe UI"/>
          <w:lang w:eastAsia="nb-NO"/>
        </w:rPr>
      </w:pPr>
      <w:r w:rsidRPr="00FE13AF">
        <w:rPr>
          <w:rFonts w:ascii="Segoe UI" w:eastAsia="Times New Roman" w:hAnsi="Segoe UI" w:cs="Segoe UI"/>
          <w:lang w:eastAsia="nb-NO"/>
        </w:rPr>
        <w:t>Følge lover, forskrifter, interne rutiner og HMS-regler.</w:t>
      </w:r>
    </w:p>
    <w:p w14:paraId="32B657A7" w14:textId="4997343A" w:rsidR="4018AF6F" w:rsidRPr="00FE13AF" w:rsidRDefault="4018AF6F" w:rsidP="00C921B9">
      <w:pPr>
        <w:spacing w:after="0" w:line="300" w:lineRule="auto"/>
        <w:rPr>
          <w:rFonts w:ascii="Segoe UI" w:eastAsia="Segoe UI" w:hAnsi="Segoe UI" w:cs="Segoe UI"/>
        </w:rPr>
      </w:pPr>
    </w:p>
    <w:p w14:paraId="3476576A" w14:textId="0155DC9E" w:rsidR="4018AF6F" w:rsidRPr="00FE13AF" w:rsidRDefault="4018AF6F" w:rsidP="4018AF6F">
      <w:pPr>
        <w:rPr>
          <w:rFonts w:asciiTheme="majorHAnsi" w:eastAsiaTheme="majorEastAsia" w:hAnsiTheme="majorHAnsi" w:cstheme="majorBidi"/>
        </w:rPr>
      </w:pPr>
    </w:p>
    <w:p w14:paraId="6F4A9FC0" w14:textId="63CC249F" w:rsidR="0056121B" w:rsidRPr="00FE13AF" w:rsidRDefault="4B053E3F" w:rsidP="0056121B">
      <w:pPr>
        <w:spacing w:after="0" w:line="300" w:lineRule="atLeast"/>
      </w:pPr>
      <w:r w:rsidRPr="00FE13AF">
        <w:rPr>
          <w:rFonts w:asciiTheme="majorHAnsi" w:eastAsiaTheme="majorEastAsia" w:hAnsiTheme="majorHAnsi" w:cstheme="majorBidi"/>
          <w:b/>
          <w:bCs/>
        </w:rPr>
        <w:t xml:space="preserve">Arbeidsgiver </w:t>
      </w:r>
      <w:r w:rsidR="00C921B9" w:rsidRPr="00FE13AF">
        <w:rPr>
          <w:rFonts w:asciiTheme="majorHAnsi" w:eastAsiaTheme="majorEastAsia" w:hAnsiTheme="majorHAnsi" w:cstheme="majorBidi"/>
          <w:b/>
          <w:bCs/>
        </w:rPr>
        <w:t>plikter å:</w:t>
      </w:r>
    </w:p>
    <w:p w14:paraId="5008AA3A" w14:textId="138AA892" w:rsidR="00613263" w:rsidRPr="00FE13AF" w:rsidRDefault="00613263" w:rsidP="4018AF6F">
      <w:pPr>
        <w:spacing w:after="0" w:line="300" w:lineRule="atLeast"/>
        <w:rPr>
          <w:rFonts w:asciiTheme="majorHAnsi" w:eastAsiaTheme="majorEastAsia" w:hAnsiTheme="majorHAnsi" w:cstheme="majorBidi"/>
          <w:b/>
          <w:bCs/>
        </w:rPr>
      </w:pPr>
    </w:p>
    <w:p w14:paraId="609DFDDF" w14:textId="75A04A52" w:rsidR="00613263" w:rsidRPr="00FE13AF" w:rsidRDefault="384E3F12" w:rsidP="4018AF6F">
      <w:pPr>
        <w:pStyle w:val="Listeavsnitt"/>
        <w:numPr>
          <w:ilvl w:val="0"/>
          <w:numId w:val="3"/>
        </w:numPr>
        <w:spacing w:after="180" w:line="400" w:lineRule="auto"/>
        <w:rPr>
          <w:rFonts w:ascii="Calibri" w:eastAsia="Calibri" w:hAnsi="Calibri" w:cs="Calibri"/>
          <w:color w:val="000000" w:themeColor="text1"/>
        </w:rPr>
      </w:pPr>
      <w:r w:rsidRPr="00FE13AF">
        <w:rPr>
          <w:rFonts w:ascii="Calibri" w:eastAsia="Calibri" w:hAnsi="Calibri" w:cs="Calibri"/>
          <w:color w:val="000000" w:themeColor="text1"/>
        </w:rPr>
        <w:t>Ha en oversikt over faktisk arbeidstid og pausetid for alle arbeidstakere</w:t>
      </w:r>
    </w:p>
    <w:p w14:paraId="51953B61" w14:textId="723693B7" w:rsidR="0056121B" w:rsidRPr="00FE13AF" w:rsidRDefault="384E3F12" w:rsidP="4018AF6F">
      <w:pPr>
        <w:pStyle w:val="Listeavsnitt"/>
        <w:numPr>
          <w:ilvl w:val="0"/>
          <w:numId w:val="3"/>
        </w:numPr>
        <w:spacing w:after="180" w:line="400" w:lineRule="auto"/>
      </w:pPr>
      <w:r w:rsidRPr="00FE13AF">
        <w:rPr>
          <w:rFonts w:ascii="Calibri" w:eastAsia="Calibri" w:hAnsi="Calibri" w:cs="Calibri"/>
          <w:color w:val="000000" w:themeColor="text1"/>
        </w:rPr>
        <w:t>Betale minimum allmenngjort minstelønn</w:t>
      </w:r>
      <w:r w:rsidR="0A3529E3" w:rsidRPr="00FE13AF">
        <w:rPr>
          <w:rFonts w:ascii="Calibri" w:eastAsia="Calibri" w:hAnsi="Calibri" w:cs="Calibri"/>
          <w:color w:val="000000" w:themeColor="text1"/>
        </w:rPr>
        <w:t xml:space="preserve"> se Arbeidstilsynet.no</w:t>
      </w:r>
      <w:r w:rsidRPr="00FE13AF">
        <w:rPr>
          <w:rFonts w:ascii="Calibri" w:eastAsia="Calibri" w:hAnsi="Calibri" w:cs="Calibri"/>
          <w:color w:val="000000" w:themeColor="text1"/>
        </w:rPr>
        <w:t xml:space="preserve"> </w:t>
      </w:r>
      <w:hyperlink r:id="rId7">
        <w:r w:rsidR="57BFCCCF" w:rsidRPr="00FE13AF">
          <w:rPr>
            <w:rStyle w:val="Hyperkobling"/>
          </w:rPr>
          <w:t xml:space="preserve">Minstelønn </w:t>
        </w:r>
      </w:hyperlink>
    </w:p>
    <w:p w14:paraId="69DCF5CE" w14:textId="7E8B5308" w:rsidR="0056121B" w:rsidRPr="00FE13AF" w:rsidRDefault="57BFCCCF" w:rsidP="4018AF6F">
      <w:pPr>
        <w:pStyle w:val="Listeavsnitt"/>
        <w:numPr>
          <w:ilvl w:val="0"/>
          <w:numId w:val="3"/>
        </w:numPr>
        <w:spacing w:after="180" w:line="400" w:lineRule="auto"/>
        <w:rPr>
          <w:rFonts w:asciiTheme="majorHAnsi" w:eastAsiaTheme="majorEastAsia" w:hAnsiTheme="majorHAnsi" w:cstheme="majorBidi"/>
        </w:rPr>
      </w:pPr>
      <w:r w:rsidRPr="00FE13AF">
        <w:rPr>
          <w:rFonts w:ascii="Calibri" w:eastAsia="Calibri" w:hAnsi="Calibri" w:cs="Calibri"/>
          <w:color w:val="000000" w:themeColor="text1"/>
        </w:rPr>
        <w:t>Ha vaktliste/arbeidsplan klar minst 14 dager før oppstart</w:t>
      </w:r>
    </w:p>
    <w:p w14:paraId="2BEEFE58" w14:textId="239F7C39" w:rsidR="0056121B" w:rsidRPr="00FE13AF" w:rsidRDefault="6DB33791" w:rsidP="4018AF6F">
      <w:pPr>
        <w:pStyle w:val="Listeavsnitt"/>
        <w:numPr>
          <w:ilvl w:val="0"/>
          <w:numId w:val="3"/>
        </w:numPr>
        <w:spacing w:after="180" w:line="400" w:lineRule="auto"/>
        <w:rPr>
          <w:rFonts w:asciiTheme="majorHAnsi" w:eastAsiaTheme="majorEastAsia" w:hAnsiTheme="majorHAnsi" w:cstheme="majorBidi"/>
        </w:rPr>
      </w:pPr>
      <w:r w:rsidRPr="00FE13AF">
        <w:rPr>
          <w:rFonts w:asciiTheme="majorHAnsi" w:eastAsiaTheme="majorEastAsia" w:hAnsiTheme="majorHAnsi" w:cstheme="majorBidi"/>
          <w:color w:val="000000" w:themeColor="text1"/>
        </w:rPr>
        <w:t>Registrere ansatte i AA-registeret</w:t>
      </w:r>
    </w:p>
    <w:p w14:paraId="01D053CC" w14:textId="05DD2226" w:rsidR="0056121B" w:rsidRDefault="0056121B" w:rsidP="4018AF6F">
      <w:pPr>
        <w:pStyle w:val="Listeavsnitt"/>
        <w:spacing w:after="180" w:line="400" w:lineRule="auto"/>
        <w:rPr>
          <w:rFonts w:asciiTheme="majorHAnsi" w:eastAsiaTheme="majorEastAsia" w:hAnsiTheme="majorHAnsi" w:cstheme="majorBidi"/>
        </w:rPr>
      </w:pPr>
    </w:p>
    <w:p w14:paraId="72175EF1" w14:textId="55B93D09" w:rsidR="0056121B" w:rsidRDefault="31DBE64B" w:rsidP="4018AF6F">
      <w:pPr>
        <w:pStyle w:val="Listeavsnitt"/>
        <w:numPr>
          <w:ilvl w:val="0"/>
          <w:numId w:val="1"/>
        </w:numPr>
        <w:spacing w:after="180" w:line="400" w:lineRule="auto"/>
        <w:rPr>
          <w:rFonts w:asciiTheme="majorHAnsi" w:eastAsiaTheme="majorEastAsia" w:hAnsiTheme="majorHAnsi" w:cstheme="majorBidi"/>
        </w:rPr>
      </w:pPr>
      <w:r w:rsidRPr="4018AF6F">
        <w:rPr>
          <w:rFonts w:asciiTheme="majorHAnsi" w:eastAsiaTheme="majorEastAsia" w:hAnsiTheme="majorHAnsi" w:cstheme="majorBidi"/>
        </w:rPr>
        <w:t xml:space="preserve">Skattekort/frikort </w:t>
      </w:r>
      <w:proofErr w:type="gramStart"/>
      <w:r w:rsidR="226FC5A2" w:rsidRPr="4018AF6F">
        <w:rPr>
          <w:rFonts w:asciiTheme="majorHAnsi" w:eastAsiaTheme="majorEastAsia" w:hAnsiTheme="majorHAnsi" w:cstheme="majorBidi"/>
        </w:rPr>
        <w:t>mottatt:</w:t>
      </w:r>
      <w:r w:rsidR="006364DD">
        <w:rPr>
          <w:rFonts w:asciiTheme="majorHAnsi" w:eastAsiaTheme="majorEastAsia" w:hAnsiTheme="majorHAnsi" w:cstheme="majorBidi"/>
        </w:rPr>
        <w:t xml:space="preserve">  (</w:t>
      </w:r>
      <w:proofErr w:type="gramEnd"/>
      <w:r w:rsidR="006364DD">
        <w:rPr>
          <w:rFonts w:asciiTheme="majorHAnsi" w:eastAsiaTheme="majorEastAsia" w:hAnsiTheme="majorHAnsi" w:cstheme="majorBidi"/>
        </w:rPr>
        <w:t>dato</w:t>
      </w:r>
      <w:proofErr w:type="gramStart"/>
      <w:r w:rsidR="006364DD">
        <w:rPr>
          <w:rFonts w:asciiTheme="majorHAnsi" w:eastAsiaTheme="majorEastAsia" w:hAnsiTheme="majorHAnsi" w:cstheme="majorBidi"/>
        </w:rPr>
        <w:t>)</w:t>
      </w:r>
      <w:r w:rsidR="226FC5A2" w:rsidRPr="4018AF6F">
        <w:rPr>
          <w:rFonts w:asciiTheme="majorHAnsi" w:eastAsiaTheme="majorEastAsia" w:hAnsiTheme="majorHAnsi" w:cstheme="majorBidi"/>
        </w:rPr>
        <w:t>…</w:t>
      </w:r>
      <w:proofErr w:type="gramEnd"/>
      <w:r w:rsidR="226FC5A2" w:rsidRPr="4018AF6F">
        <w:rPr>
          <w:rFonts w:asciiTheme="majorHAnsi" w:eastAsiaTheme="majorEastAsia" w:hAnsiTheme="majorHAnsi" w:cstheme="majorBidi"/>
        </w:rPr>
        <w:t>….</w:t>
      </w:r>
      <w:r w:rsidR="4B053E3F" w:rsidRPr="4018AF6F">
        <w:rPr>
          <w:rFonts w:asciiTheme="majorHAnsi" w:eastAsiaTheme="majorEastAsia" w:hAnsiTheme="majorHAnsi" w:cstheme="majorBidi"/>
        </w:rPr>
        <w:t xml:space="preserve"> </w:t>
      </w:r>
    </w:p>
    <w:p w14:paraId="5DF0EC7C" w14:textId="61E0EFE7" w:rsidR="0056121B" w:rsidRDefault="0056121B" w:rsidP="4018AF6F">
      <w:pPr>
        <w:pStyle w:val="Listeavsnitt"/>
        <w:spacing w:after="180" w:line="400" w:lineRule="auto"/>
        <w:ind w:left="1080"/>
        <w:rPr>
          <w:rFonts w:asciiTheme="majorHAnsi" w:eastAsiaTheme="majorEastAsia" w:hAnsiTheme="majorHAnsi" w:cstheme="majorBidi"/>
        </w:rPr>
      </w:pPr>
    </w:p>
    <w:p w14:paraId="0483D7ED" w14:textId="751F78E6" w:rsidR="0056121B" w:rsidRDefault="00D1176E" w:rsidP="4018AF6F">
      <w:pPr>
        <w:pStyle w:val="Listeavsnitt"/>
        <w:spacing w:after="180" w:line="400" w:lineRule="auto"/>
        <w:ind w:left="1080"/>
        <w:rPr>
          <w:rFonts w:asciiTheme="majorHAnsi" w:eastAsiaTheme="majorEastAsia" w:hAnsiTheme="majorHAnsi" w:cstheme="majorBidi"/>
        </w:rPr>
      </w:pPr>
      <w:r>
        <w:br/>
      </w:r>
    </w:p>
    <w:p w14:paraId="24924D68" w14:textId="375F6929" w:rsidR="00B3112F" w:rsidRDefault="39A15132" w:rsidP="4018AF6F">
      <w:pPr>
        <w:rPr>
          <w:rFonts w:asciiTheme="majorHAnsi" w:eastAsiaTheme="majorEastAsia" w:hAnsiTheme="majorHAnsi" w:cstheme="majorBidi"/>
          <w:b/>
          <w:bCs/>
        </w:rPr>
      </w:pPr>
      <w:r w:rsidRPr="00384710">
        <w:rPr>
          <w:rFonts w:asciiTheme="majorHAnsi" w:eastAsiaTheme="majorEastAsia" w:hAnsiTheme="majorHAnsi" w:cstheme="majorBidi"/>
          <w:b/>
          <w:bCs/>
          <w:sz w:val="28"/>
          <w:szCs w:val="28"/>
        </w:rPr>
        <w:t>Vedlegg til kontrakt</w:t>
      </w:r>
      <w:r w:rsidR="00923595" w:rsidRPr="00384710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gjennomgått</w:t>
      </w:r>
      <w:r w:rsidR="002164D5" w:rsidRPr="00384710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r w:rsidR="00384710">
        <w:rPr>
          <w:rFonts w:asciiTheme="majorHAnsi" w:eastAsiaTheme="majorEastAsia" w:hAnsiTheme="majorHAnsi" w:cstheme="majorBidi"/>
          <w:b/>
          <w:bCs/>
          <w:sz w:val="28"/>
          <w:szCs w:val="28"/>
        </w:rPr>
        <w:t>-</w:t>
      </w:r>
      <w:r w:rsidR="002164D5" w:rsidRPr="00384710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Sted/dato:</w:t>
      </w:r>
      <w:r w:rsidR="002164D5">
        <w:rPr>
          <w:rFonts w:asciiTheme="majorHAnsi" w:eastAsiaTheme="majorEastAsia" w:hAnsiTheme="majorHAnsi" w:cstheme="majorBidi"/>
          <w:b/>
          <w:bCs/>
        </w:rPr>
        <w:t xml:space="preserve"> __________________</w:t>
      </w:r>
      <w:r w:rsidRPr="4018AF6F">
        <w:rPr>
          <w:rFonts w:asciiTheme="majorHAnsi" w:eastAsiaTheme="majorEastAsia" w:hAnsiTheme="majorHAnsi" w:cstheme="majorBidi"/>
          <w:b/>
          <w:bCs/>
        </w:rPr>
        <w:t>________</w:t>
      </w:r>
      <w:r w:rsidR="00C921B9">
        <w:rPr>
          <w:rFonts w:asciiTheme="majorHAnsi" w:eastAsiaTheme="majorEastAsia" w:hAnsiTheme="majorHAnsi" w:cstheme="majorBidi"/>
          <w:b/>
          <w:bCs/>
        </w:rPr>
        <w:t>_</w:t>
      </w:r>
    </w:p>
    <w:p w14:paraId="4766BC06" w14:textId="77777777" w:rsidR="00C71C31" w:rsidRPr="00C87518" w:rsidRDefault="00C71C31" w:rsidP="4018AF6F">
      <w:pPr>
        <w:rPr>
          <w:rFonts w:asciiTheme="majorHAnsi" w:eastAsiaTheme="majorEastAsia" w:hAnsiTheme="majorHAnsi" w:cstheme="majorBidi"/>
          <w:b/>
          <w:bCs/>
        </w:rPr>
      </w:pPr>
    </w:p>
    <w:p w14:paraId="05944D90" w14:textId="3E6775A9" w:rsidR="00B3112F" w:rsidRPr="00C87518" w:rsidRDefault="31DBE64B" w:rsidP="4018AF6F">
      <w:r w:rsidRPr="4018AF6F">
        <w:rPr>
          <w:rFonts w:asciiTheme="majorHAnsi" w:eastAsiaTheme="majorEastAsia" w:hAnsiTheme="majorHAnsi" w:cstheme="majorBidi"/>
        </w:rPr>
        <w:t>Arbeidsgiver</w:t>
      </w:r>
      <w:r w:rsidR="006364DD">
        <w:rPr>
          <w:rFonts w:asciiTheme="majorHAnsi" w:eastAsiaTheme="majorEastAsia" w:hAnsiTheme="majorHAnsi" w:cstheme="majorBidi"/>
        </w:rPr>
        <w:t>:</w:t>
      </w:r>
      <w:r w:rsidR="63220A61" w:rsidRPr="4018AF6F">
        <w:rPr>
          <w:rFonts w:asciiTheme="majorHAnsi" w:eastAsiaTheme="majorEastAsia" w:hAnsiTheme="majorHAnsi" w:cstheme="majorBidi"/>
        </w:rPr>
        <w:t xml:space="preserve"> _____________________</w:t>
      </w:r>
      <w:r w:rsidR="00C921B9">
        <w:rPr>
          <w:rFonts w:asciiTheme="majorHAnsi" w:eastAsiaTheme="majorEastAsia" w:hAnsiTheme="majorHAnsi" w:cstheme="majorBidi"/>
        </w:rPr>
        <w:t>_____________</w:t>
      </w:r>
    </w:p>
    <w:p w14:paraId="3C991965" w14:textId="2219A3BF" w:rsidR="00B3112F" w:rsidRPr="00C87518" w:rsidRDefault="00D1176E" w:rsidP="4018AF6F">
      <w:pPr>
        <w:rPr>
          <w:rFonts w:asciiTheme="majorHAnsi" w:eastAsiaTheme="majorEastAsia" w:hAnsiTheme="majorHAnsi" w:cstheme="majorBidi"/>
        </w:rPr>
      </w:pPr>
      <w:r>
        <w:br/>
      </w:r>
      <w:r w:rsidR="31DBE64B" w:rsidRPr="4018AF6F">
        <w:rPr>
          <w:rFonts w:asciiTheme="majorHAnsi" w:eastAsiaTheme="majorEastAsia" w:hAnsiTheme="majorHAnsi" w:cstheme="majorBidi"/>
        </w:rPr>
        <w:t>Arbeidstaker</w:t>
      </w:r>
      <w:r w:rsidR="006364DD">
        <w:rPr>
          <w:rFonts w:asciiTheme="majorHAnsi" w:eastAsiaTheme="majorEastAsia" w:hAnsiTheme="majorHAnsi" w:cstheme="majorBidi"/>
        </w:rPr>
        <w:t>:</w:t>
      </w:r>
      <w:r w:rsidR="31DBE64B" w:rsidRPr="4018AF6F">
        <w:rPr>
          <w:rFonts w:asciiTheme="majorHAnsi" w:eastAsiaTheme="majorEastAsia" w:hAnsiTheme="majorHAnsi" w:cstheme="majorBidi"/>
        </w:rPr>
        <w:t xml:space="preserve"> </w:t>
      </w:r>
      <w:r w:rsidR="628627ED" w:rsidRPr="4018AF6F">
        <w:rPr>
          <w:rFonts w:asciiTheme="majorHAnsi" w:eastAsiaTheme="majorEastAsia" w:hAnsiTheme="majorHAnsi" w:cstheme="majorBidi"/>
        </w:rPr>
        <w:t>_____________________</w:t>
      </w:r>
      <w:r w:rsidR="00C921B9">
        <w:rPr>
          <w:rFonts w:asciiTheme="majorHAnsi" w:eastAsiaTheme="majorEastAsia" w:hAnsiTheme="majorHAnsi" w:cstheme="majorBidi"/>
        </w:rPr>
        <w:t>_____________</w:t>
      </w:r>
      <w:r>
        <w:br/>
      </w:r>
    </w:p>
    <w:sectPr w:rsidR="00B3112F" w:rsidRPr="00C8751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5qcGt3Xwe3UiW" int2:id="8iRBiTE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1F7D16"/>
    <w:multiLevelType w:val="multilevel"/>
    <w:tmpl w:val="10AAB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A2087F"/>
    <w:multiLevelType w:val="hybridMultilevel"/>
    <w:tmpl w:val="68449274"/>
    <w:lvl w:ilvl="0" w:tplc="0F74250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AE0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0ABF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CAE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4E8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2CAF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0D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03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A21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A46487"/>
    <w:multiLevelType w:val="hybridMultilevel"/>
    <w:tmpl w:val="01BCD1BE"/>
    <w:lvl w:ilvl="0" w:tplc="DAFEF9C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39A8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7219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74F6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D80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E6A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5A3A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2B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F2A3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4122FF"/>
    <w:multiLevelType w:val="multilevel"/>
    <w:tmpl w:val="846E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7BD6D2"/>
    <w:multiLevelType w:val="hybridMultilevel"/>
    <w:tmpl w:val="FB42A25E"/>
    <w:lvl w:ilvl="0" w:tplc="8FDE9AC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078D5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EA3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B60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4D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3A3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C8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22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385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242017"/>
    <w:multiLevelType w:val="multilevel"/>
    <w:tmpl w:val="92AE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9A36BE"/>
    <w:multiLevelType w:val="hybridMultilevel"/>
    <w:tmpl w:val="64FA5E60"/>
    <w:lvl w:ilvl="0" w:tplc="222C50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5103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049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4E3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AC84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7CF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2D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068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CC26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A76CB"/>
    <w:multiLevelType w:val="multilevel"/>
    <w:tmpl w:val="3B3A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692F87"/>
    <w:multiLevelType w:val="hybridMultilevel"/>
    <w:tmpl w:val="D3F4CA3C"/>
    <w:lvl w:ilvl="0" w:tplc="1A082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84EA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0A0B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824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34C7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040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DCB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2CD3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C8E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47EC0"/>
    <w:multiLevelType w:val="multilevel"/>
    <w:tmpl w:val="A826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6B1059"/>
    <w:multiLevelType w:val="hybridMultilevel"/>
    <w:tmpl w:val="1C926BFC"/>
    <w:lvl w:ilvl="0" w:tplc="3E5491A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58ED69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306B9D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B74D87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1978758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013EE05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19E5D6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286CAA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7C2401F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73C115"/>
    <w:multiLevelType w:val="hybridMultilevel"/>
    <w:tmpl w:val="5BB0D22E"/>
    <w:lvl w:ilvl="0" w:tplc="D3DAD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72CC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AC9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E43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EA0E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2AD2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C44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2E4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6C3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081059"/>
    <w:multiLevelType w:val="multilevel"/>
    <w:tmpl w:val="B8C8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AA5F5E"/>
    <w:multiLevelType w:val="hybridMultilevel"/>
    <w:tmpl w:val="7F60EC9A"/>
    <w:lvl w:ilvl="0" w:tplc="79BED72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ED2B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EEF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DCE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4D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EA2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01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40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F2F3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C50DB3"/>
    <w:multiLevelType w:val="hybridMultilevel"/>
    <w:tmpl w:val="73B0ADA2"/>
    <w:lvl w:ilvl="0" w:tplc="B8121044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6A50F72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ABC403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A4C75D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BB0553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9683A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37CBC6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D6A60A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4F48E2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7138DCC"/>
    <w:multiLevelType w:val="hybridMultilevel"/>
    <w:tmpl w:val="D0144B84"/>
    <w:lvl w:ilvl="0" w:tplc="750856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D1E36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DA63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E46F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23E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E41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5CD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EFA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C84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D6682E"/>
    <w:multiLevelType w:val="multilevel"/>
    <w:tmpl w:val="D19A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EC0392"/>
    <w:multiLevelType w:val="multilevel"/>
    <w:tmpl w:val="5BA6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2BCFFE"/>
    <w:multiLevelType w:val="hybridMultilevel"/>
    <w:tmpl w:val="3D08EC2A"/>
    <w:lvl w:ilvl="0" w:tplc="8848C3A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9154D82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87CA4F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986489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B5C8A8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5BC148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90CA31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348EF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F6E299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E89CA17"/>
    <w:multiLevelType w:val="hybridMultilevel"/>
    <w:tmpl w:val="461ACE46"/>
    <w:lvl w:ilvl="0" w:tplc="F502F61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BA66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0CCD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C4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82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DE8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EEC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86D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687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95D50"/>
    <w:multiLevelType w:val="hybridMultilevel"/>
    <w:tmpl w:val="20E0B48E"/>
    <w:lvl w:ilvl="0" w:tplc="44365F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550E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286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E494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4052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702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C9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41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C200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0257A"/>
    <w:multiLevelType w:val="hybridMultilevel"/>
    <w:tmpl w:val="5AC6B6AC"/>
    <w:lvl w:ilvl="0" w:tplc="94783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16F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C06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EE2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0B7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868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203A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8AA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946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3255E"/>
    <w:multiLevelType w:val="multilevel"/>
    <w:tmpl w:val="981A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B00645"/>
    <w:multiLevelType w:val="multilevel"/>
    <w:tmpl w:val="45228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99743"/>
    <w:multiLevelType w:val="hybridMultilevel"/>
    <w:tmpl w:val="151070D6"/>
    <w:lvl w:ilvl="0" w:tplc="453EC40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3ACE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30E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38C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540C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ACF7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80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22E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2C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27533"/>
    <w:multiLevelType w:val="hybridMultilevel"/>
    <w:tmpl w:val="63FAC5E2"/>
    <w:lvl w:ilvl="0" w:tplc="05B0948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91757"/>
    <w:multiLevelType w:val="multilevel"/>
    <w:tmpl w:val="198E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C7396B"/>
    <w:multiLevelType w:val="multilevel"/>
    <w:tmpl w:val="DFD4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6C21E1"/>
    <w:multiLevelType w:val="hybridMultilevel"/>
    <w:tmpl w:val="79D45EA4"/>
    <w:lvl w:ilvl="0" w:tplc="18908ED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7FECF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E8A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A402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70F6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927D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EEEE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723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EAFF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AC7F76"/>
    <w:multiLevelType w:val="hybridMultilevel"/>
    <w:tmpl w:val="8CA649A0"/>
    <w:lvl w:ilvl="0" w:tplc="E376DD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38236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9CA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E9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A5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60B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E4B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906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AC7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047681">
    <w:abstractNumId w:val="23"/>
  </w:num>
  <w:num w:numId="2" w16cid:durableId="1991864071">
    <w:abstractNumId w:val="37"/>
  </w:num>
  <w:num w:numId="3" w16cid:durableId="1719814692">
    <w:abstractNumId w:val="13"/>
  </w:num>
  <w:num w:numId="4" w16cid:durableId="1551696433">
    <w:abstractNumId w:val="30"/>
  </w:num>
  <w:num w:numId="5" w16cid:durableId="2040158611">
    <w:abstractNumId w:val="17"/>
  </w:num>
  <w:num w:numId="6" w16cid:durableId="133521425">
    <w:abstractNumId w:val="15"/>
  </w:num>
  <w:num w:numId="7" w16cid:durableId="1937472872">
    <w:abstractNumId w:val="27"/>
  </w:num>
  <w:num w:numId="8" w16cid:durableId="1279722400">
    <w:abstractNumId w:val="19"/>
  </w:num>
  <w:num w:numId="9" w16cid:durableId="582763216">
    <w:abstractNumId w:val="11"/>
  </w:num>
  <w:num w:numId="10" w16cid:durableId="1081875573">
    <w:abstractNumId w:val="20"/>
  </w:num>
  <w:num w:numId="11" w16cid:durableId="828523933">
    <w:abstractNumId w:val="28"/>
  </w:num>
  <w:num w:numId="12" w16cid:durableId="2108185661">
    <w:abstractNumId w:val="24"/>
  </w:num>
  <w:num w:numId="13" w16cid:durableId="714162764">
    <w:abstractNumId w:val="38"/>
  </w:num>
  <w:num w:numId="14" w16cid:durableId="1745251219">
    <w:abstractNumId w:val="22"/>
  </w:num>
  <w:num w:numId="15" w16cid:durableId="916328082">
    <w:abstractNumId w:val="10"/>
  </w:num>
  <w:num w:numId="16" w16cid:durableId="1288510975">
    <w:abstractNumId w:val="33"/>
  </w:num>
  <w:num w:numId="17" w16cid:durableId="200367003">
    <w:abstractNumId w:val="29"/>
  </w:num>
  <w:num w:numId="18" w16cid:durableId="1061172925">
    <w:abstractNumId w:val="8"/>
  </w:num>
  <w:num w:numId="19" w16cid:durableId="1084645209">
    <w:abstractNumId w:val="0"/>
  </w:num>
  <w:num w:numId="20" w16cid:durableId="1112438821">
    <w:abstractNumId w:val="6"/>
  </w:num>
  <w:num w:numId="21" w16cid:durableId="1115297554">
    <w:abstractNumId w:val="4"/>
  </w:num>
  <w:num w:numId="22" w16cid:durableId="1561673932">
    <w:abstractNumId w:val="1"/>
  </w:num>
  <w:num w:numId="23" w16cid:durableId="1655258207">
    <w:abstractNumId w:val="12"/>
  </w:num>
  <w:num w:numId="24" w16cid:durableId="1659186565">
    <w:abstractNumId w:val="7"/>
  </w:num>
  <w:num w:numId="25" w16cid:durableId="1730222114">
    <w:abstractNumId w:val="18"/>
  </w:num>
  <w:num w:numId="26" w16cid:durableId="1752199139">
    <w:abstractNumId w:val="36"/>
  </w:num>
  <w:num w:numId="27" w16cid:durableId="1763069596">
    <w:abstractNumId w:val="31"/>
  </w:num>
  <w:num w:numId="28" w16cid:durableId="1765806354">
    <w:abstractNumId w:val="21"/>
  </w:num>
  <w:num w:numId="29" w16cid:durableId="1844078863">
    <w:abstractNumId w:val="5"/>
  </w:num>
  <w:num w:numId="30" w16cid:durableId="2042582403">
    <w:abstractNumId w:val="16"/>
  </w:num>
  <w:num w:numId="31" w16cid:durableId="216626302">
    <w:abstractNumId w:val="35"/>
  </w:num>
  <w:num w:numId="32" w16cid:durableId="24335033">
    <w:abstractNumId w:val="25"/>
  </w:num>
  <w:num w:numId="33" w16cid:durableId="296372932">
    <w:abstractNumId w:val="3"/>
  </w:num>
  <w:num w:numId="34" w16cid:durableId="395052524">
    <w:abstractNumId w:val="9"/>
  </w:num>
  <w:num w:numId="35" w16cid:durableId="555623853">
    <w:abstractNumId w:val="14"/>
  </w:num>
  <w:num w:numId="36" w16cid:durableId="77868935">
    <w:abstractNumId w:val="32"/>
  </w:num>
  <w:num w:numId="37" w16cid:durableId="892161855">
    <w:abstractNumId w:val="2"/>
  </w:num>
  <w:num w:numId="38" w16cid:durableId="941763404">
    <w:abstractNumId w:val="26"/>
  </w:num>
  <w:num w:numId="39" w16cid:durableId="4154443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78A"/>
    <w:rsid w:val="00001CDC"/>
    <w:rsid w:val="00024198"/>
    <w:rsid w:val="00034616"/>
    <w:rsid w:val="0006063C"/>
    <w:rsid w:val="00075D1D"/>
    <w:rsid w:val="00097D8D"/>
    <w:rsid w:val="000B4847"/>
    <w:rsid w:val="000C1C6D"/>
    <w:rsid w:val="000D331A"/>
    <w:rsid w:val="0015074B"/>
    <w:rsid w:val="00150ECC"/>
    <w:rsid w:val="001B02BB"/>
    <w:rsid w:val="002011F6"/>
    <w:rsid w:val="00201C13"/>
    <w:rsid w:val="002164D5"/>
    <w:rsid w:val="00233B5D"/>
    <w:rsid w:val="00251E71"/>
    <w:rsid w:val="0029639D"/>
    <w:rsid w:val="002A67D7"/>
    <w:rsid w:val="003052B2"/>
    <w:rsid w:val="00326F90"/>
    <w:rsid w:val="003359D4"/>
    <w:rsid w:val="003469B5"/>
    <w:rsid w:val="00361C6F"/>
    <w:rsid w:val="00361D2C"/>
    <w:rsid w:val="00384710"/>
    <w:rsid w:val="003C6155"/>
    <w:rsid w:val="0041741B"/>
    <w:rsid w:val="00490A9B"/>
    <w:rsid w:val="00492C36"/>
    <w:rsid w:val="004B0CA7"/>
    <w:rsid w:val="004C111E"/>
    <w:rsid w:val="005104B1"/>
    <w:rsid w:val="00524D58"/>
    <w:rsid w:val="00553587"/>
    <w:rsid w:val="00554DC3"/>
    <w:rsid w:val="0056121B"/>
    <w:rsid w:val="005E09FC"/>
    <w:rsid w:val="005E2E3C"/>
    <w:rsid w:val="00610CB6"/>
    <w:rsid w:val="00613263"/>
    <w:rsid w:val="00626B94"/>
    <w:rsid w:val="00626F3F"/>
    <w:rsid w:val="0063592C"/>
    <w:rsid w:val="00635C1E"/>
    <w:rsid w:val="006364DD"/>
    <w:rsid w:val="00637E96"/>
    <w:rsid w:val="0065126F"/>
    <w:rsid w:val="0065A0F3"/>
    <w:rsid w:val="006615D9"/>
    <w:rsid w:val="00662B11"/>
    <w:rsid w:val="006B59A0"/>
    <w:rsid w:val="006C1D77"/>
    <w:rsid w:val="006C2430"/>
    <w:rsid w:val="006C3FF5"/>
    <w:rsid w:val="006E06A9"/>
    <w:rsid w:val="00705B38"/>
    <w:rsid w:val="0071440B"/>
    <w:rsid w:val="007244EA"/>
    <w:rsid w:val="007334BA"/>
    <w:rsid w:val="00733CB8"/>
    <w:rsid w:val="007B205E"/>
    <w:rsid w:val="007F79CE"/>
    <w:rsid w:val="0089E9EF"/>
    <w:rsid w:val="008D7D24"/>
    <w:rsid w:val="008F18F5"/>
    <w:rsid w:val="00907271"/>
    <w:rsid w:val="00916B88"/>
    <w:rsid w:val="00923595"/>
    <w:rsid w:val="0096657A"/>
    <w:rsid w:val="0097491E"/>
    <w:rsid w:val="009C188A"/>
    <w:rsid w:val="009C2AB3"/>
    <w:rsid w:val="009D28F8"/>
    <w:rsid w:val="009F5E02"/>
    <w:rsid w:val="00A1515B"/>
    <w:rsid w:val="00A35B63"/>
    <w:rsid w:val="00A42C26"/>
    <w:rsid w:val="00A6256F"/>
    <w:rsid w:val="00A65C07"/>
    <w:rsid w:val="00AA1D8D"/>
    <w:rsid w:val="00AB4693"/>
    <w:rsid w:val="00B1080F"/>
    <w:rsid w:val="00B3112F"/>
    <w:rsid w:val="00B47730"/>
    <w:rsid w:val="00B555FD"/>
    <w:rsid w:val="00B62900"/>
    <w:rsid w:val="00B64BCE"/>
    <w:rsid w:val="00BB3273"/>
    <w:rsid w:val="00BC3263"/>
    <w:rsid w:val="00BF47E4"/>
    <w:rsid w:val="00C52E59"/>
    <w:rsid w:val="00C71C31"/>
    <w:rsid w:val="00C84E36"/>
    <w:rsid w:val="00C84F54"/>
    <w:rsid w:val="00C87518"/>
    <w:rsid w:val="00C921B9"/>
    <w:rsid w:val="00CA1EBA"/>
    <w:rsid w:val="00CA6E00"/>
    <w:rsid w:val="00CB0664"/>
    <w:rsid w:val="00CB3889"/>
    <w:rsid w:val="00CF10E8"/>
    <w:rsid w:val="00D1176E"/>
    <w:rsid w:val="00D60C99"/>
    <w:rsid w:val="00D74FEA"/>
    <w:rsid w:val="00D81615"/>
    <w:rsid w:val="00DA66EC"/>
    <w:rsid w:val="00DC42CC"/>
    <w:rsid w:val="00DE2994"/>
    <w:rsid w:val="00DE2E34"/>
    <w:rsid w:val="00E0557B"/>
    <w:rsid w:val="00E14873"/>
    <w:rsid w:val="00E14FB5"/>
    <w:rsid w:val="00E338D4"/>
    <w:rsid w:val="00E4651C"/>
    <w:rsid w:val="00E47B86"/>
    <w:rsid w:val="00E62C58"/>
    <w:rsid w:val="00E87516"/>
    <w:rsid w:val="00EB51A0"/>
    <w:rsid w:val="00EE594E"/>
    <w:rsid w:val="00EE6850"/>
    <w:rsid w:val="00F020CC"/>
    <w:rsid w:val="00F21FC5"/>
    <w:rsid w:val="00F22993"/>
    <w:rsid w:val="00F24B9D"/>
    <w:rsid w:val="00F37C14"/>
    <w:rsid w:val="00F52C50"/>
    <w:rsid w:val="00F601E1"/>
    <w:rsid w:val="00F84DC4"/>
    <w:rsid w:val="00F85B24"/>
    <w:rsid w:val="00FA1A8D"/>
    <w:rsid w:val="00FC20F8"/>
    <w:rsid w:val="00FC3101"/>
    <w:rsid w:val="00FC693F"/>
    <w:rsid w:val="00FD6643"/>
    <w:rsid w:val="00FE13AF"/>
    <w:rsid w:val="00FE6546"/>
    <w:rsid w:val="013DB739"/>
    <w:rsid w:val="037DDCC5"/>
    <w:rsid w:val="0442D16A"/>
    <w:rsid w:val="04D1781B"/>
    <w:rsid w:val="05682476"/>
    <w:rsid w:val="0737AEC0"/>
    <w:rsid w:val="08604309"/>
    <w:rsid w:val="08DB4C5C"/>
    <w:rsid w:val="08EE5920"/>
    <w:rsid w:val="09411C2E"/>
    <w:rsid w:val="09A9A6F9"/>
    <w:rsid w:val="0A3529E3"/>
    <w:rsid w:val="0AAD0AE9"/>
    <w:rsid w:val="0B663939"/>
    <w:rsid w:val="0B8AC2E2"/>
    <w:rsid w:val="0BEBF235"/>
    <w:rsid w:val="0C825389"/>
    <w:rsid w:val="0D58D2C6"/>
    <w:rsid w:val="0F0277F4"/>
    <w:rsid w:val="0F13F1CE"/>
    <w:rsid w:val="0F67A21F"/>
    <w:rsid w:val="0FA1D145"/>
    <w:rsid w:val="1116E53B"/>
    <w:rsid w:val="124C6249"/>
    <w:rsid w:val="1326A599"/>
    <w:rsid w:val="136054AF"/>
    <w:rsid w:val="13ED11C3"/>
    <w:rsid w:val="1437B4B9"/>
    <w:rsid w:val="14B561FB"/>
    <w:rsid w:val="14E05827"/>
    <w:rsid w:val="14F224F1"/>
    <w:rsid w:val="1579D6BB"/>
    <w:rsid w:val="16042A63"/>
    <w:rsid w:val="161C9B9A"/>
    <w:rsid w:val="163C3C4D"/>
    <w:rsid w:val="187E906D"/>
    <w:rsid w:val="18C2C818"/>
    <w:rsid w:val="19EF7F14"/>
    <w:rsid w:val="1A1BFEBF"/>
    <w:rsid w:val="1A64D9F0"/>
    <w:rsid w:val="1C335D7B"/>
    <w:rsid w:val="1C8E9434"/>
    <w:rsid w:val="1CD987D8"/>
    <w:rsid w:val="1D81460E"/>
    <w:rsid w:val="1DBC0910"/>
    <w:rsid w:val="1DDF5D7D"/>
    <w:rsid w:val="1E8821AA"/>
    <w:rsid w:val="1EF00DD9"/>
    <w:rsid w:val="1F908850"/>
    <w:rsid w:val="20E1B236"/>
    <w:rsid w:val="21EDC4F7"/>
    <w:rsid w:val="221E38B9"/>
    <w:rsid w:val="2261C1D4"/>
    <w:rsid w:val="226FC5A2"/>
    <w:rsid w:val="22B52DD3"/>
    <w:rsid w:val="22C10A43"/>
    <w:rsid w:val="2472312C"/>
    <w:rsid w:val="250CDE6C"/>
    <w:rsid w:val="253B5320"/>
    <w:rsid w:val="25642FB0"/>
    <w:rsid w:val="25AF45A6"/>
    <w:rsid w:val="27D7D69B"/>
    <w:rsid w:val="283D7566"/>
    <w:rsid w:val="287F9007"/>
    <w:rsid w:val="29A305EA"/>
    <w:rsid w:val="2A6661DA"/>
    <w:rsid w:val="2BFD6488"/>
    <w:rsid w:val="2BFF35EE"/>
    <w:rsid w:val="2C003DDD"/>
    <w:rsid w:val="2C68A096"/>
    <w:rsid w:val="2CA028A4"/>
    <w:rsid w:val="2D663FB9"/>
    <w:rsid w:val="2D6C7732"/>
    <w:rsid w:val="2E8BB366"/>
    <w:rsid w:val="2F85C30D"/>
    <w:rsid w:val="2FA5A143"/>
    <w:rsid w:val="3014D9DF"/>
    <w:rsid w:val="30457804"/>
    <w:rsid w:val="31035A5A"/>
    <w:rsid w:val="313DB19E"/>
    <w:rsid w:val="314E0D1B"/>
    <w:rsid w:val="31DAC26C"/>
    <w:rsid w:val="31DBE64B"/>
    <w:rsid w:val="31FB5172"/>
    <w:rsid w:val="32248772"/>
    <w:rsid w:val="322E59B4"/>
    <w:rsid w:val="32A18123"/>
    <w:rsid w:val="34B2D3A0"/>
    <w:rsid w:val="3587830A"/>
    <w:rsid w:val="373E12EA"/>
    <w:rsid w:val="378D66B0"/>
    <w:rsid w:val="37B61716"/>
    <w:rsid w:val="37D86DCE"/>
    <w:rsid w:val="3841D40C"/>
    <w:rsid w:val="384E3F12"/>
    <w:rsid w:val="390EDE4A"/>
    <w:rsid w:val="39A15132"/>
    <w:rsid w:val="3AA6151F"/>
    <w:rsid w:val="3CBA9188"/>
    <w:rsid w:val="3D21BFAA"/>
    <w:rsid w:val="3D297C82"/>
    <w:rsid w:val="3D71C917"/>
    <w:rsid w:val="3E0878C4"/>
    <w:rsid w:val="4018AF6F"/>
    <w:rsid w:val="408E1D0C"/>
    <w:rsid w:val="40ADFF6B"/>
    <w:rsid w:val="40EDE1FC"/>
    <w:rsid w:val="42048EE1"/>
    <w:rsid w:val="4274CFF1"/>
    <w:rsid w:val="43144EF3"/>
    <w:rsid w:val="43456D31"/>
    <w:rsid w:val="43932966"/>
    <w:rsid w:val="447A6055"/>
    <w:rsid w:val="45BD1A0D"/>
    <w:rsid w:val="45C2483A"/>
    <w:rsid w:val="45D8E4E6"/>
    <w:rsid w:val="48D6F147"/>
    <w:rsid w:val="48F156A2"/>
    <w:rsid w:val="49A08600"/>
    <w:rsid w:val="4B053E3F"/>
    <w:rsid w:val="4BD5A0D1"/>
    <w:rsid w:val="4C1EE7C6"/>
    <w:rsid w:val="4CAEFCB7"/>
    <w:rsid w:val="4E45ACCC"/>
    <w:rsid w:val="4E5EB106"/>
    <w:rsid w:val="4E9154DD"/>
    <w:rsid w:val="4EEA8847"/>
    <w:rsid w:val="4F92D74D"/>
    <w:rsid w:val="4FA78C65"/>
    <w:rsid w:val="4FDC6809"/>
    <w:rsid w:val="4FE29787"/>
    <w:rsid w:val="51FC8471"/>
    <w:rsid w:val="52171023"/>
    <w:rsid w:val="52F3CC1A"/>
    <w:rsid w:val="538D6073"/>
    <w:rsid w:val="555408E6"/>
    <w:rsid w:val="57234736"/>
    <w:rsid w:val="576D0977"/>
    <w:rsid w:val="57BFCCCF"/>
    <w:rsid w:val="582FCD9D"/>
    <w:rsid w:val="586EA508"/>
    <w:rsid w:val="58EAB445"/>
    <w:rsid w:val="59918E5F"/>
    <w:rsid w:val="5A4B17DA"/>
    <w:rsid w:val="5AB32731"/>
    <w:rsid w:val="5B32EBD7"/>
    <w:rsid w:val="5B45E870"/>
    <w:rsid w:val="5EA4711F"/>
    <w:rsid w:val="60265DBD"/>
    <w:rsid w:val="628627ED"/>
    <w:rsid w:val="62898B9C"/>
    <w:rsid w:val="63220A61"/>
    <w:rsid w:val="64DC4F96"/>
    <w:rsid w:val="6559758A"/>
    <w:rsid w:val="6579B83C"/>
    <w:rsid w:val="660C8A69"/>
    <w:rsid w:val="67755EE3"/>
    <w:rsid w:val="67BB6752"/>
    <w:rsid w:val="6819B452"/>
    <w:rsid w:val="683F70AE"/>
    <w:rsid w:val="691C5558"/>
    <w:rsid w:val="6A6CB71A"/>
    <w:rsid w:val="6B43460A"/>
    <w:rsid w:val="6B56608D"/>
    <w:rsid w:val="6BE429F8"/>
    <w:rsid w:val="6C04A92A"/>
    <w:rsid w:val="6C999338"/>
    <w:rsid w:val="6CEC0B22"/>
    <w:rsid w:val="6D6C570E"/>
    <w:rsid w:val="6DB33791"/>
    <w:rsid w:val="6DC70715"/>
    <w:rsid w:val="6E0B42F9"/>
    <w:rsid w:val="6E477FB0"/>
    <w:rsid w:val="6E4B4DA7"/>
    <w:rsid w:val="6F53AAF8"/>
    <w:rsid w:val="711314FC"/>
    <w:rsid w:val="721A1C1E"/>
    <w:rsid w:val="7248E205"/>
    <w:rsid w:val="72B81FB7"/>
    <w:rsid w:val="73789FDE"/>
    <w:rsid w:val="74533B6B"/>
    <w:rsid w:val="7506B344"/>
    <w:rsid w:val="7507A51D"/>
    <w:rsid w:val="756392BF"/>
    <w:rsid w:val="76A04E26"/>
    <w:rsid w:val="78099EA5"/>
    <w:rsid w:val="78165FE9"/>
    <w:rsid w:val="78ED18FC"/>
    <w:rsid w:val="7A12942E"/>
    <w:rsid w:val="7A584096"/>
    <w:rsid w:val="7B1A6850"/>
    <w:rsid w:val="7CA25C9C"/>
    <w:rsid w:val="7D0CC44B"/>
    <w:rsid w:val="7D802812"/>
    <w:rsid w:val="7EED2BF4"/>
    <w:rsid w:val="7F11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5F8165"/>
  <w14:defaultImageDpi w14:val="300"/>
  <w15:docId w15:val="{2051C96F-8773-42B2-92CB-04289E52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018AF6F"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4018AF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4018AF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4018AF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4018AF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4018AF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4018AF6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4018AF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4018AF6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4018AF6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4018A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link w:val="Topptekst"/>
    <w:uiPriority w:val="99"/>
    <w:rsid w:val="4018AF6F"/>
  </w:style>
  <w:style w:type="paragraph" w:styleId="Bunntekst">
    <w:name w:val="footer"/>
    <w:basedOn w:val="Normal"/>
    <w:link w:val="BunntekstTegn"/>
    <w:uiPriority w:val="99"/>
    <w:unhideWhenUsed/>
    <w:rsid w:val="4018A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link w:val="Bunntekst"/>
    <w:uiPriority w:val="99"/>
    <w:rsid w:val="4018AF6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link w:val="Overskrift1"/>
    <w:uiPriority w:val="9"/>
    <w:rsid w:val="4018AF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link w:val="Overskrift2"/>
    <w:uiPriority w:val="9"/>
    <w:rsid w:val="4018AF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link w:val="Overskrift3"/>
    <w:uiPriority w:val="9"/>
    <w:rsid w:val="4018AF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4018AF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character" w:customStyle="1" w:styleId="TittelTegn">
    <w:name w:val="Tittel Tegn"/>
    <w:link w:val="Tittel"/>
    <w:uiPriority w:val="10"/>
    <w:rsid w:val="4018AF6F"/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4018AF6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UndertittelTegn">
    <w:name w:val="Undertittel Tegn"/>
    <w:link w:val="Undertittel"/>
    <w:uiPriority w:val="11"/>
    <w:rsid w:val="4018AF6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Listeavsnitt">
    <w:name w:val="List Paragraph"/>
    <w:basedOn w:val="Normal"/>
    <w:uiPriority w:val="34"/>
    <w:qFormat/>
    <w:rsid w:val="4018AF6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4018AF6F"/>
    <w:pPr>
      <w:spacing w:after="120"/>
    </w:pPr>
  </w:style>
  <w:style w:type="character" w:customStyle="1" w:styleId="BrdtekstTegn">
    <w:name w:val="Brødtekst Tegn"/>
    <w:link w:val="Brdtekst"/>
    <w:uiPriority w:val="99"/>
    <w:rsid w:val="4018AF6F"/>
  </w:style>
  <w:style w:type="paragraph" w:styleId="Brdtekst2">
    <w:name w:val="Body Text 2"/>
    <w:basedOn w:val="Normal"/>
    <w:link w:val="Brdtekst2Tegn"/>
    <w:uiPriority w:val="99"/>
    <w:unhideWhenUsed/>
    <w:rsid w:val="4018AF6F"/>
    <w:pPr>
      <w:spacing w:after="120" w:line="480" w:lineRule="auto"/>
    </w:pPr>
  </w:style>
  <w:style w:type="character" w:customStyle="1" w:styleId="Brdtekst2Tegn">
    <w:name w:val="Brødtekst 2 Tegn"/>
    <w:link w:val="Brdtekst2"/>
    <w:uiPriority w:val="99"/>
    <w:rsid w:val="4018AF6F"/>
  </w:style>
  <w:style w:type="paragraph" w:styleId="Brdtekst3">
    <w:name w:val="Body Text 3"/>
    <w:basedOn w:val="Normal"/>
    <w:link w:val="Brdtekst3Tegn"/>
    <w:uiPriority w:val="99"/>
    <w:unhideWhenUsed/>
    <w:rsid w:val="4018AF6F"/>
    <w:pPr>
      <w:spacing w:after="120"/>
    </w:pPr>
    <w:rPr>
      <w:sz w:val="16"/>
      <w:szCs w:val="16"/>
    </w:rPr>
  </w:style>
  <w:style w:type="character" w:customStyle="1" w:styleId="Brdtekst3Tegn">
    <w:name w:val="Brødtekst 3 Tegn"/>
    <w:link w:val="Brdtekst3"/>
    <w:uiPriority w:val="99"/>
    <w:rsid w:val="4018AF6F"/>
    <w:rPr>
      <w:sz w:val="16"/>
      <w:szCs w:val="16"/>
    </w:rPr>
  </w:style>
  <w:style w:type="paragraph" w:styleId="Liste">
    <w:name w:val="List"/>
    <w:basedOn w:val="Normal"/>
    <w:uiPriority w:val="99"/>
    <w:unhideWhenUsed/>
    <w:rsid w:val="4018AF6F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4018AF6F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4018AF6F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4018AF6F"/>
    <w:pPr>
      <w:numPr>
        <w:numId w:val="18"/>
      </w:numPr>
      <w:contextualSpacing/>
    </w:pPr>
  </w:style>
  <w:style w:type="paragraph" w:styleId="Punktliste2">
    <w:name w:val="List Bullet 2"/>
    <w:basedOn w:val="Normal"/>
    <w:uiPriority w:val="99"/>
    <w:unhideWhenUsed/>
    <w:rsid w:val="4018AF6F"/>
    <w:pPr>
      <w:numPr>
        <w:numId w:val="20"/>
      </w:numPr>
      <w:contextualSpacing/>
    </w:pPr>
  </w:style>
  <w:style w:type="paragraph" w:styleId="Punktliste3">
    <w:name w:val="List Bullet 3"/>
    <w:basedOn w:val="Normal"/>
    <w:uiPriority w:val="99"/>
    <w:unhideWhenUsed/>
    <w:rsid w:val="4018AF6F"/>
    <w:pPr>
      <w:numPr>
        <w:numId w:val="29"/>
      </w:numPr>
      <w:contextualSpacing/>
    </w:pPr>
  </w:style>
  <w:style w:type="paragraph" w:styleId="Nummerertliste">
    <w:name w:val="List Number"/>
    <w:basedOn w:val="Normal"/>
    <w:uiPriority w:val="99"/>
    <w:unhideWhenUsed/>
    <w:rsid w:val="4018AF6F"/>
    <w:pPr>
      <w:numPr>
        <w:numId w:val="24"/>
      </w:numPr>
      <w:contextualSpacing/>
    </w:pPr>
  </w:style>
  <w:style w:type="paragraph" w:styleId="Nummerertliste2">
    <w:name w:val="List Number 2"/>
    <w:basedOn w:val="Normal"/>
    <w:uiPriority w:val="99"/>
    <w:unhideWhenUsed/>
    <w:rsid w:val="4018AF6F"/>
    <w:pPr>
      <w:numPr>
        <w:numId w:val="33"/>
      </w:numPr>
      <w:contextualSpacing/>
    </w:pPr>
  </w:style>
  <w:style w:type="paragraph" w:styleId="Nummerertliste3">
    <w:name w:val="List Number 3"/>
    <w:basedOn w:val="Normal"/>
    <w:uiPriority w:val="99"/>
    <w:unhideWhenUsed/>
    <w:rsid w:val="4018AF6F"/>
    <w:pPr>
      <w:numPr>
        <w:numId w:val="37"/>
      </w:numPr>
      <w:contextualSpacing/>
    </w:pPr>
  </w:style>
  <w:style w:type="paragraph" w:styleId="Liste-forts">
    <w:name w:val="List Continue"/>
    <w:basedOn w:val="Normal"/>
    <w:uiPriority w:val="99"/>
    <w:unhideWhenUsed/>
    <w:rsid w:val="4018AF6F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4018AF6F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4018AF6F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link w:val="Makrotekst"/>
    <w:uiPriority w:val="99"/>
    <w:rsid w:val="4018AF6F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4018AF6F"/>
    <w:rPr>
      <w:i/>
      <w:iCs/>
      <w:color w:val="000000" w:themeColor="text1"/>
    </w:rPr>
  </w:style>
  <w:style w:type="character" w:customStyle="1" w:styleId="SitatTegn">
    <w:name w:val="Sitat Tegn"/>
    <w:link w:val="Sitat"/>
    <w:uiPriority w:val="29"/>
    <w:rsid w:val="4018AF6F"/>
    <w:rPr>
      <w:i/>
      <w:iCs/>
      <w:color w:val="000000" w:themeColor="text1"/>
    </w:rPr>
  </w:style>
  <w:style w:type="character" w:customStyle="1" w:styleId="Overskrift4Tegn">
    <w:name w:val="Overskrift 4 Tegn"/>
    <w:link w:val="Overskrift4"/>
    <w:uiPriority w:val="9"/>
    <w:semiHidden/>
    <w:rsid w:val="4018AF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link w:val="Overskrift5"/>
    <w:uiPriority w:val="9"/>
    <w:semiHidden/>
    <w:rsid w:val="4018AF6F"/>
    <w:rPr>
      <w:rFonts w:asciiTheme="majorHAnsi" w:eastAsiaTheme="majorEastAsia" w:hAnsiTheme="majorHAnsi" w:cstheme="majorBidi"/>
      <w:color w:val="243F60"/>
    </w:rPr>
  </w:style>
  <w:style w:type="character" w:customStyle="1" w:styleId="Overskrift6Tegn">
    <w:name w:val="Overskrift 6 Tegn"/>
    <w:link w:val="Overskrift6"/>
    <w:uiPriority w:val="9"/>
    <w:semiHidden/>
    <w:rsid w:val="4018AF6F"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Overskrift7Tegn">
    <w:name w:val="Overskrift 7 Tegn"/>
    <w:link w:val="Overskrift7"/>
    <w:uiPriority w:val="9"/>
    <w:semiHidden/>
    <w:rsid w:val="4018AF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link w:val="Overskrift8"/>
    <w:uiPriority w:val="9"/>
    <w:semiHidden/>
    <w:rsid w:val="4018AF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link w:val="Overskrift9"/>
    <w:uiPriority w:val="9"/>
    <w:semiHidden/>
    <w:rsid w:val="4018AF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4018AF6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uiPriority w:val="22"/>
    <w:qFormat/>
    <w:rsid w:val="4018AF6F"/>
    <w:rPr>
      <w:b/>
      <w:bCs/>
    </w:rPr>
  </w:style>
  <w:style w:type="character" w:styleId="Utheving">
    <w:name w:val="Emphasis"/>
    <w:uiPriority w:val="20"/>
    <w:qFormat/>
    <w:rsid w:val="4018AF6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4018AF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link w:val="Sterktsitat"/>
    <w:uiPriority w:val="30"/>
    <w:rsid w:val="4018AF6F"/>
    <w:rPr>
      <w:b/>
      <w:bCs/>
      <w:i/>
      <w:iCs/>
      <w:color w:val="4F81BD" w:themeColor="accent1"/>
    </w:rPr>
  </w:style>
  <w:style w:type="character" w:styleId="Svakutheving">
    <w:name w:val="Subtle Emphasis"/>
    <w:uiPriority w:val="19"/>
    <w:qFormat/>
    <w:rsid w:val="4018AF6F"/>
    <w:rPr>
      <w:i/>
      <w:iCs/>
      <w:color w:val="808080" w:themeColor="background1" w:themeShade="80"/>
    </w:rPr>
  </w:style>
  <w:style w:type="character" w:styleId="Sterkutheving">
    <w:name w:val="Intense Emphasis"/>
    <w:uiPriority w:val="21"/>
    <w:qFormat/>
    <w:rsid w:val="4018AF6F"/>
    <w:rPr>
      <w:b/>
      <w:bCs/>
      <w:i/>
      <w:iCs/>
      <w:color w:val="4F81BD" w:themeColor="accent1"/>
    </w:rPr>
  </w:style>
  <w:style w:type="character" w:styleId="Svakreferanse">
    <w:name w:val="Subtle Reference"/>
    <w:uiPriority w:val="31"/>
    <w:qFormat/>
    <w:rsid w:val="4018AF6F"/>
    <w:rPr>
      <w:smallCaps/>
      <w:color w:val="C0504D" w:themeColor="accent2"/>
      <w:u w:val="single"/>
    </w:rPr>
  </w:style>
  <w:style w:type="character" w:styleId="Sterkreferanse">
    <w:name w:val="Intense Reference"/>
    <w:uiPriority w:val="32"/>
    <w:qFormat/>
    <w:rsid w:val="4018AF6F"/>
    <w:rPr>
      <w:b/>
      <w:bCs/>
      <w:smallCaps/>
      <w:color w:val="C0504D" w:themeColor="accent2"/>
      <w:u w:val="single"/>
    </w:rPr>
  </w:style>
  <w:style w:type="character" w:styleId="Boktittel">
    <w:name w:val="Book Title"/>
    <w:uiPriority w:val="33"/>
    <w:qFormat/>
    <w:rsid w:val="4018AF6F"/>
    <w:rPr>
      <w:b/>
      <w:bCs/>
      <w:smallCaps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kobling">
    <w:name w:val="Hyperlink"/>
    <w:uiPriority w:val="99"/>
    <w:unhideWhenUsed/>
    <w:rsid w:val="4018AF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beidstilsynet.no/lonn-og-ansettelse/lonn/minstelon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beidstilsynet.no/arbeidstid-og-organisering/tilrettelegging/ungdom-i-arbeid/arbeidstid-for-personer-under-18-ar/" TargetMode="External"/><Relationship Id="rId5" Type="http://schemas.openxmlformats.org/officeDocument/2006/relationships/hyperlink" Target="https://www.arbeidstilsynet.no/lonn-og-ansettelse/arbeidsavtale/" TargetMode="Externa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3304</Characters>
  <Application>Microsoft Office Word</Application>
  <DocSecurity>0</DocSecurity>
  <Lines>27</Lines>
  <Paragraphs>7</Paragraphs>
  <ScaleCrop>false</ScaleCrop>
  <Manager/>
  <Company/>
  <LinksUpToDate>false</LinksUpToDate>
  <CharactersWithSpaces>3920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Johnsen, Tore</dc:creator>
  <cp:keywords/>
  <dc:description>generated by python-docx</dc:description>
  <cp:lastModifiedBy>Lunde, Monja Kristin</cp:lastModifiedBy>
  <cp:revision>2</cp:revision>
  <dcterms:created xsi:type="dcterms:W3CDTF">2026-08-12T06:36:00Z</dcterms:created>
  <dcterms:modified xsi:type="dcterms:W3CDTF">2026-08-12T06:36:00Z</dcterms:modified>
  <cp:category/>
</cp:coreProperties>
</file>