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98AA" w14:textId="6578DA43" w:rsidR="00D704D4" w:rsidRPr="00D062AA" w:rsidRDefault="00D704D4" w:rsidP="00CF1015">
      <w:pPr>
        <w:pStyle w:val="Overskrift1"/>
      </w:pPr>
      <w:r w:rsidRPr="00D062AA">
        <w:t>SAMORDNING AV HMS-ARBEIDET</w:t>
      </w:r>
    </w:p>
    <w:p w14:paraId="51036F5A" w14:textId="77777777" w:rsidR="00D062AA" w:rsidRPr="009F2AFC" w:rsidRDefault="00D062AA" w:rsidP="00D062AA">
      <w:bookmarkStart w:id="0" w:name="_Hlk142999484"/>
      <w:r w:rsidRPr="009F2AFC">
        <w:t xml:space="preserve">Her informeres det om hvilken virksomhet som regnes som </w:t>
      </w:r>
      <w:proofErr w:type="spellStart"/>
      <w:r w:rsidRPr="009F2AFC">
        <w:t>hovedbedrift</w:t>
      </w:r>
      <w:proofErr w:type="spellEnd"/>
      <w:r w:rsidRPr="009F2AFC">
        <w:t>, og hvilke virksomheter som er aktive på denne arbeidsplassen.</w:t>
      </w:r>
    </w:p>
    <w:p w14:paraId="0BD3A20C" w14:textId="77777777" w:rsidR="00D062AA" w:rsidRPr="009F2AFC" w:rsidRDefault="00D062AA" w:rsidP="00D062AA">
      <w:pPr>
        <w:rPr>
          <w:sz w:val="28"/>
        </w:rPr>
      </w:pPr>
      <w:r w:rsidRPr="009F2AFC">
        <w:t xml:space="preserve">Ifølge </w:t>
      </w:r>
      <w:hyperlink r:id="rId8" w:history="1">
        <w:r w:rsidRPr="009F2AFC">
          <w:rPr>
            <w:rStyle w:val="Hyperkobling"/>
          </w:rPr>
          <w:t>arbeidsmiljølovens § 2-2</w:t>
        </w:r>
      </w:hyperlink>
      <w:r w:rsidRPr="009F2AFC">
        <w:t xml:space="preserve"> har </w:t>
      </w:r>
      <w:proofErr w:type="spellStart"/>
      <w:r w:rsidRPr="009F2AFC">
        <w:t>hovedbedriften</w:t>
      </w:r>
      <w:proofErr w:type="spellEnd"/>
      <w:r w:rsidRPr="009F2AFC">
        <w:t xml:space="preserve"> ansvaret for å samordne de enkelte virksomhetenes verne- og miljøarbeid. Hver arbeidsgiver skal sørge for at egen virksomhet følger arbeidsmiljølovens bestemmelser, slik at sikkerhet og velferd for arbeidstakerne ivaretas. Hver arbeidsgiver skal medvirke til å sikre et fullt forsvarlig arbeidsmiljø for alle arbeidstakere på arbeidsplassen. </w:t>
      </w:r>
      <w:proofErr w:type="spellStart"/>
      <w:r w:rsidRPr="009F2AFC">
        <w:t>Hovedbedriften</w:t>
      </w:r>
      <w:proofErr w:type="spellEnd"/>
      <w:r w:rsidRPr="009F2AFC">
        <w:t xml:space="preserve"> informerer vernetjenesten og tillitsvalgte i alle virksomheter om samordningen av verne- og miljøarbeidet, og den sørger for at kopi av skjemaet slås opp på arbeidsplassen.</w:t>
      </w:r>
    </w:p>
    <w:p w14:paraId="50FC4B60" w14:textId="77777777" w:rsidR="00D062AA" w:rsidRDefault="00D062AA" w:rsidP="00D062AA">
      <w:pPr>
        <w:rPr>
          <w:lang w:eastAsia="nb-NO"/>
        </w:rPr>
      </w:pPr>
      <w:r w:rsidRPr="00822534">
        <w:rPr>
          <w:lang w:eastAsia="nb-NO"/>
        </w:rPr>
        <w:t xml:space="preserve">Kopi </w:t>
      </w:r>
      <w:r>
        <w:rPr>
          <w:lang w:eastAsia="nb-NO"/>
        </w:rPr>
        <w:t>skal slås opp</w:t>
      </w:r>
      <w:r w:rsidRPr="00822534">
        <w:rPr>
          <w:lang w:eastAsia="nb-NO"/>
        </w:rPr>
        <w:t xml:space="preserve"> på arbeidsplassen</w:t>
      </w:r>
      <w:r>
        <w:rPr>
          <w:lang w:eastAsia="nb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062AA" w14:paraId="7CFC6230" w14:textId="77777777" w:rsidTr="00967BFF">
        <w:tc>
          <w:tcPr>
            <w:tcW w:w="5129" w:type="dxa"/>
          </w:tcPr>
          <w:p w14:paraId="79E4715F" w14:textId="77777777" w:rsidR="00D062AA" w:rsidRDefault="00D062AA" w:rsidP="00967BFF">
            <w:pPr>
              <w:rPr>
                <w:lang w:eastAsia="nb-NO"/>
              </w:rPr>
            </w:pPr>
            <w:r w:rsidRPr="00EC090C">
              <w:rPr>
                <w:rFonts w:ascii="Calibri" w:eastAsia="Times New Roman" w:hAnsi="Calibri" w:cs="Calibri"/>
                <w:color w:val="000000"/>
                <w:lang w:eastAsia="nb-NO"/>
              </w:rPr>
              <w:t>Arbeidsplass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5129" w:type="dxa"/>
          </w:tcPr>
          <w:p w14:paraId="4BDE3F00" w14:textId="77777777" w:rsidR="00D062AA" w:rsidRDefault="00D062AA" w:rsidP="00967BFF">
            <w:pPr>
              <w:rPr>
                <w:lang w:eastAsia="nb-NO"/>
              </w:rPr>
            </w:pPr>
            <w:r w:rsidRPr="00EC090C">
              <w:rPr>
                <w:rFonts w:ascii="Calibri" w:eastAsia="Times New Roman" w:hAnsi="Calibri" w:cs="Calibri"/>
                <w:color w:val="000000"/>
                <w:lang w:eastAsia="nb-NO"/>
              </w:rPr>
              <w:t>Adresse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5130" w:type="dxa"/>
          </w:tcPr>
          <w:p w14:paraId="2823B5A6" w14:textId="77777777" w:rsidR="00D062AA" w:rsidRDefault="00D062AA" w:rsidP="00967BFF">
            <w:pPr>
              <w:rPr>
                <w:lang w:eastAsia="nb-NO"/>
              </w:rPr>
            </w:pPr>
            <w:r w:rsidRPr="00EC090C">
              <w:rPr>
                <w:rFonts w:ascii="Calibri" w:eastAsia="Times New Roman" w:hAnsi="Calibri" w:cs="Calibri"/>
                <w:color w:val="000000"/>
                <w:lang w:eastAsia="nb-NO"/>
              </w:rPr>
              <w:t>Telefon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</w:tr>
      <w:tr w:rsidR="00D062AA" w14:paraId="7E31DECA" w14:textId="77777777" w:rsidTr="00967BFF">
        <w:tc>
          <w:tcPr>
            <w:tcW w:w="5129" w:type="dxa"/>
          </w:tcPr>
          <w:p w14:paraId="794FD72D" w14:textId="77777777" w:rsidR="00D062AA" w:rsidRPr="00EC090C" w:rsidRDefault="00D062AA" w:rsidP="00967BF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EC090C">
              <w:rPr>
                <w:rFonts w:ascii="Calibri" w:eastAsia="Times New Roman" w:hAnsi="Calibri" w:cs="Calibri"/>
                <w:color w:val="000000"/>
                <w:lang w:eastAsia="nb-NO"/>
              </w:rPr>
              <w:t>Hovedbedrift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5129" w:type="dxa"/>
          </w:tcPr>
          <w:p w14:paraId="06FED06A" w14:textId="77777777" w:rsidR="00D062AA" w:rsidRPr="00EC090C" w:rsidRDefault="00D062AA" w:rsidP="00967BF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090C">
              <w:rPr>
                <w:rFonts w:ascii="Calibri" w:eastAsia="Times New Roman" w:hAnsi="Calibri" w:cs="Calibri"/>
                <w:color w:val="000000"/>
                <w:lang w:eastAsia="nb-NO"/>
              </w:rPr>
              <w:t>Adresse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5130" w:type="dxa"/>
          </w:tcPr>
          <w:p w14:paraId="788E17BE" w14:textId="77777777" w:rsidR="00D062AA" w:rsidRPr="00EC090C" w:rsidRDefault="00D062AA" w:rsidP="00967BF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090C">
              <w:rPr>
                <w:rFonts w:ascii="Calibri" w:eastAsia="Times New Roman" w:hAnsi="Calibri" w:cs="Calibri"/>
                <w:color w:val="000000"/>
                <w:lang w:eastAsia="nb-NO"/>
              </w:rPr>
              <w:t>Telefon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</w:tr>
      <w:tr w:rsidR="00D062AA" w14:paraId="5C82F0F8" w14:textId="77777777" w:rsidTr="00967BFF">
        <w:tc>
          <w:tcPr>
            <w:tcW w:w="5129" w:type="dxa"/>
          </w:tcPr>
          <w:p w14:paraId="5A3CD482" w14:textId="77777777" w:rsidR="00D062AA" w:rsidRPr="00EC090C" w:rsidRDefault="00D062AA" w:rsidP="00967BF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090C">
              <w:rPr>
                <w:rFonts w:ascii="Calibri" w:eastAsia="Times New Roman" w:hAnsi="Calibri" w:cs="Calibri"/>
                <w:color w:val="000000"/>
                <w:lang w:eastAsia="nb-NO"/>
              </w:rPr>
              <w:t>Leder for samordningen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5129" w:type="dxa"/>
          </w:tcPr>
          <w:p w14:paraId="6AB15312" w14:textId="77777777" w:rsidR="00D062AA" w:rsidRPr="00EC090C" w:rsidRDefault="00D062AA" w:rsidP="00967BF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090C">
              <w:rPr>
                <w:rFonts w:ascii="Calibri" w:eastAsia="Times New Roman" w:hAnsi="Calibri" w:cs="Calibri"/>
                <w:color w:val="000000"/>
                <w:lang w:eastAsia="nb-NO"/>
              </w:rPr>
              <w:t>Verneombud/hovedverneombud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5130" w:type="dxa"/>
          </w:tcPr>
          <w:p w14:paraId="2FCCBD32" w14:textId="77777777" w:rsidR="00D062AA" w:rsidRPr="00EC090C" w:rsidRDefault="00D062AA" w:rsidP="00967BF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C090C">
              <w:rPr>
                <w:rFonts w:ascii="Calibri" w:eastAsia="Times New Roman" w:hAnsi="Calibri" w:cs="Calibri"/>
                <w:color w:val="000000"/>
                <w:lang w:eastAsia="nb-NO"/>
              </w:rPr>
              <w:t>Tidsrom for samordning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</w:tr>
    </w:tbl>
    <w:p w14:paraId="7A058552" w14:textId="77777777" w:rsidR="00CF1015" w:rsidRDefault="00CF1015" w:rsidP="00CF1015"/>
    <w:bookmarkEnd w:id="0"/>
    <w:p w14:paraId="19FB4DB6" w14:textId="36F95EE4" w:rsidR="00D704D4" w:rsidRDefault="00D704D4" w:rsidP="00954008">
      <w:pPr>
        <w:pStyle w:val="Overskrift2"/>
      </w:pPr>
      <w:r>
        <w:t>Virksomheter samordningen gjelder for</w:t>
      </w:r>
      <w:r w:rsidR="00EA656C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18"/>
        <w:gridCol w:w="2437"/>
        <w:gridCol w:w="2435"/>
        <w:gridCol w:w="2440"/>
        <w:gridCol w:w="3181"/>
        <w:gridCol w:w="2477"/>
      </w:tblGrid>
      <w:tr w:rsidR="001A3847" w14:paraId="57C3CD05" w14:textId="77777777" w:rsidTr="00D062AA">
        <w:trPr>
          <w:tblHeader/>
        </w:trPr>
        <w:tc>
          <w:tcPr>
            <w:tcW w:w="2418" w:type="dxa"/>
            <w:shd w:val="pct5" w:color="D9D9D9" w:themeColor="background1" w:themeShade="D9" w:fill="D9D9D9" w:themeFill="background1" w:themeFillShade="D9"/>
          </w:tcPr>
          <w:p w14:paraId="59F8509E" w14:textId="09EC9DCB" w:rsidR="001A3847" w:rsidRDefault="001A3847" w:rsidP="00D704D4">
            <w:bookmarkStart w:id="1" w:name="_Hlk142999514"/>
            <w:r>
              <w:t>Navn</w:t>
            </w:r>
          </w:p>
        </w:tc>
        <w:tc>
          <w:tcPr>
            <w:tcW w:w="2437" w:type="dxa"/>
            <w:shd w:val="pct5" w:color="D9D9D9" w:themeColor="background1" w:themeShade="D9" w:fill="D9D9D9" w:themeFill="background1" w:themeFillShade="D9"/>
          </w:tcPr>
          <w:p w14:paraId="26399C69" w14:textId="1E0A13DB" w:rsidR="001A3847" w:rsidRDefault="001A3847" w:rsidP="00D704D4">
            <w:r>
              <w:t>Adresse</w:t>
            </w:r>
          </w:p>
        </w:tc>
        <w:tc>
          <w:tcPr>
            <w:tcW w:w="2435" w:type="dxa"/>
            <w:shd w:val="pct5" w:color="D9D9D9" w:themeColor="background1" w:themeShade="D9" w:fill="D9D9D9" w:themeFill="background1" w:themeFillShade="D9"/>
          </w:tcPr>
          <w:p w14:paraId="0B3227E9" w14:textId="48EF54C6" w:rsidR="001A3847" w:rsidRDefault="001A3847" w:rsidP="00D704D4">
            <w:r>
              <w:t>Telefon</w:t>
            </w:r>
          </w:p>
        </w:tc>
        <w:tc>
          <w:tcPr>
            <w:tcW w:w="2440" w:type="dxa"/>
            <w:shd w:val="pct5" w:color="D9D9D9" w:themeColor="background1" w:themeShade="D9" w:fill="D9D9D9" w:themeFill="background1" w:themeFillShade="D9"/>
          </w:tcPr>
          <w:p w14:paraId="1E31DF3A" w14:textId="02358F85" w:rsidR="001A3847" w:rsidRDefault="001A3847" w:rsidP="00D704D4">
            <w:r>
              <w:t>Tidsrom (fra-til)</w:t>
            </w:r>
          </w:p>
        </w:tc>
        <w:tc>
          <w:tcPr>
            <w:tcW w:w="3181" w:type="dxa"/>
            <w:shd w:val="pct5" w:color="D9D9D9" w:themeColor="background1" w:themeShade="D9" w:fill="D9D9D9" w:themeFill="background1" w:themeFillShade="D9"/>
          </w:tcPr>
          <w:p w14:paraId="7A4D75C7" w14:textId="3EC5186F" w:rsidR="001A3847" w:rsidRDefault="001A3847" w:rsidP="00D704D4">
            <w:r>
              <w:t>Verneombud/hovedverneombud</w:t>
            </w:r>
          </w:p>
        </w:tc>
        <w:tc>
          <w:tcPr>
            <w:tcW w:w="2477" w:type="dxa"/>
            <w:shd w:val="pct5" w:color="D9D9D9" w:themeColor="background1" w:themeShade="D9" w:fill="D9D9D9" w:themeFill="background1" w:themeFillShade="D9"/>
          </w:tcPr>
          <w:p w14:paraId="08AC5EF7" w14:textId="719898FC" w:rsidR="001A3847" w:rsidRDefault="001A3847" w:rsidP="00D704D4">
            <w:r>
              <w:t>Arbeidsgivers underskrift</w:t>
            </w:r>
          </w:p>
        </w:tc>
      </w:tr>
      <w:tr w:rsidR="001A3847" w14:paraId="408AC65D" w14:textId="77777777" w:rsidTr="001A3847">
        <w:tc>
          <w:tcPr>
            <w:tcW w:w="2418" w:type="dxa"/>
          </w:tcPr>
          <w:p w14:paraId="0D9D27DD" w14:textId="77777777" w:rsidR="001A3847" w:rsidRDefault="001A3847" w:rsidP="00D704D4"/>
        </w:tc>
        <w:tc>
          <w:tcPr>
            <w:tcW w:w="2437" w:type="dxa"/>
          </w:tcPr>
          <w:p w14:paraId="610F041A" w14:textId="77777777" w:rsidR="001A3847" w:rsidRDefault="001A3847" w:rsidP="00D704D4"/>
        </w:tc>
        <w:tc>
          <w:tcPr>
            <w:tcW w:w="2435" w:type="dxa"/>
          </w:tcPr>
          <w:p w14:paraId="181D49D7" w14:textId="77777777" w:rsidR="001A3847" w:rsidRDefault="001A3847" w:rsidP="00D704D4"/>
        </w:tc>
        <w:tc>
          <w:tcPr>
            <w:tcW w:w="2440" w:type="dxa"/>
          </w:tcPr>
          <w:p w14:paraId="36A68244" w14:textId="77777777" w:rsidR="001A3847" w:rsidRDefault="001A3847" w:rsidP="00D704D4"/>
        </w:tc>
        <w:tc>
          <w:tcPr>
            <w:tcW w:w="3181" w:type="dxa"/>
          </w:tcPr>
          <w:p w14:paraId="2CE03748" w14:textId="77777777" w:rsidR="001A3847" w:rsidRDefault="001A3847" w:rsidP="00D704D4"/>
        </w:tc>
        <w:tc>
          <w:tcPr>
            <w:tcW w:w="2477" w:type="dxa"/>
          </w:tcPr>
          <w:p w14:paraId="30B5910F" w14:textId="77777777" w:rsidR="001A3847" w:rsidRDefault="001A3847" w:rsidP="00D704D4"/>
        </w:tc>
      </w:tr>
      <w:tr w:rsidR="001A3847" w14:paraId="4292F466" w14:textId="77777777" w:rsidTr="001A3847">
        <w:tc>
          <w:tcPr>
            <w:tcW w:w="2418" w:type="dxa"/>
          </w:tcPr>
          <w:p w14:paraId="26E8B66D" w14:textId="77777777" w:rsidR="001A3847" w:rsidRDefault="001A3847" w:rsidP="00D704D4"/>
        </w:tc>
        <w:tc>
          <w:tcPr>
            <w:tcW w:w="2437" w:type="dxa"/>
          </w:tcPr>
          <w:p w14:paraId="48AB48DE" w14:textId="77777777" w:rsidR="001A3847" w:rsidRDefault="001A3847" w:rsidP="00D704D4"/>
        </w:tc>
        <w:tc>
          <w:tcPr>
            <w:tcW w:w="2435" w:type="dxa"/>
          </w:tcPr>
          <w:p w14:paraId="6E173B3F" w14:textId="77777777" w:rsidR="001A3847" w:rsidRDefault="001A3847" w:rsidP="00D704D4"/>
        </w:tc>
        <w:tc>
          <w:tcPr>
            <w:tcW w:w="2440" w:type="dxa"/>
          </w:tcPr>
          <w:p w14:paraId="0C48CE7C" w14:textId="77777777" w:rsidR="001A3847" w:rsidRDefault="001A3847" w:rsidP="00D704D4"/>
        </w:tc>
        <w:tc>
          <w:tcPr>
            <w:tcW w:w="3181" w:type="dxa"/>
          </w:tcPr>
          <w:p w14:paraId="6026226B" w14:textId="77777777" w:rsidR="001A3847" w:rsidRDefault="001A3847" w:rsidP="00D704D4"/>
        </w:tc>
        <w:tc>
          <w:tcPr>
            <w:tcW w:w="2477" w:type="dxa"/>
          </w:tcPr>
          <w:p w14:paraId="320345A1" w14:textId="77777777" w:rsidR="001A3847" w:rsidRDefault="001A3847" w:rsidP="00D704D4"/>
        </w:tc>
      </w:tr>
      <w:tr w:rsidR="001A3847" w14:paraId="1C5AF54F" w14:textId="77777777" w:rsidTr="001A3847">
        <w:tc>
          <w:tcPr>
            <w:tcW w:w="2418" w:type="dxa"/>
          </w:tcPr>
          <w:p w14:paraId="1AB6CEC4" w14:textId="77777777" w:rsidR="001A3847" w:rsidRDefault="001A3847" w:rsidP="00D704D4"/>
        </w:tc>
        <w:tc>
          <w:tcPr>
            <w:tcW w:w="2437" w:type="dxa"/>
          </w:tcPr>
          <w:p w14:paraId="7226E348" w14:textId="77777777" w:rsidR="001A3847" w:rsidRDefault="001A3847" w:rsidP="00D704D4"/>
        </w:tc>
        <w:tc>
          <w:tcPr>
            <w:tcW w:w="2435" w:type="dxa"/>
          </w:tcPr>
          <w:p w14:paraId="58EA3631" w14:textId="77777777" w:rsidR="001A3847" w:rsidRDefault="001A3847" w:rsidP="00D704D4"/>
        </w:tc>
        <w:tc>
          <w:tcPr>
            <w:tcW w:w="2440" w:type="dxa"/>
          </w:tcPr>
          <w:p w14:paraId="2C2DEB84" w14:textId="77777777" w:rsidR="001A3847" w:rsidRDefault="001A3847" w:rsidP="00D704D4"/>
        </w:tc>
        <w:tc>
          <w:tcPr>
            <w:tcW w:w="3181" w:type="dxa"/>
          </w:tcPr>
          <w:p w14:paraId="78B0E823" w14:textId="77777777" w:rsidR="001A3847" w:rsidRDefault="001A3847" w:rsidP="00D704D4"/>
        </w:tc>
        <w:tc>
          <w:tcPr>
            <w:tcW w:w="2477" w:type="dxa"/>
          </w:tcPr>
          <w:p w14:paraId="35C687F8" w14:textId="77777777" w:rsidR="001A3847" w:rsidRDefault="001A3847" w:rsidP="00D704D4"/>
        </w:tc>
      </w:tr>
      <w:tr w:rsidR="001A3847" w14:paraId="3E93244F" w14:textId="77777777" w:rsidTr="001A3847">
        <w:tc>
          <w:tcPr>
            <w:tcW w:w="2418" w:type="dxa"/>
          </w:tcPr>
          <w:p w14:paraId="6881A4B9" w14:textId="77777777" w:rsidR="001A3847" w:rsidRDefault="001A3847" w:rsidP="00D704D4"/>
        </w:tc>
        <w:tc>
          <w:tcPr>
            <w:tcW w:w="2437" w:type="dxa"/>
          </w:tcPr>
          <w:p w14:paraId="509942EB" w14:textId="77777777" w:rsidR="001A3847" w:rsidRDefault="001A3847" w:rsidP="00D704D4"/>
        </w:tc>
        <w:tc>
          <w:tcPr>
            <w:tcW w:w="2435" w:type="dxa"/>
          </w:tcPr>
          <w:p w14:paraId="22A918ED" w14:textId="77777777" w:rsidR="001A3847" w:rsidRDefault="001A3847" w:rsidP="00D704D4"/>
        </w:tc>
        <w:tc>
          <w:tcPr>
            <w:tcW w:w="2440" w:type="dxa"/>
          </w:tcPr>
          <w:p w14:paraId="4C2DF09F" w14:textId="77777777" w:rsidR="001A3847" w:rsidRDefault="001A3847" w:rsidP="00D704D4"/>
        </w:tc>
        <w:tc>
          <w:tcPr>
            <w:tcW w:w="3181" w:type="dxa"/>
          </w:tcPr>
          <w:p w14:paraId="1974EA44" w14:textId="77777777" w:rsidR="001A3847" w:rsidRDefault="001A3847" w:rsidP="00D704D4"/>
        </w:tc>
        <w:tc>
          <w:tcPr>
            <w:tcW w:w="2477" w:type="dxa"/>
          </w:tcPr>
          <w:p w14:paraId="354BF8C3" w14:textId="77777777" w:rsidR="001A3847" w:rsidRDefault="001A3847" w:rsidP="00D704D4"/>
        </w:tc>
      </w:tr>
      <w:tr w:rsidR="001A3847" w14:paraId="2EF9F538" w14:textId="77777777" w:rsidTr="001A3847">
        <w:tc>
          <w:tcPr>
            <w:tcW w:w="2418" w:type="dxa"/>
          </w:tcPr>
          <w:p w14:paraId="2DE4D1E0" w14:textId="77777777" w:rsidR="001A3847" w:rsidRDefault="001A3847" w:rsidP="00D704D4"/>
        </w:tc>
        <w:tc>
          <w:tcPr>
            <w:tcW w:w="2437" w:type="dxa"/>
          </w:tcPr>
          <w:p w14:paraId="3E545CC9" w14:textId="77777777" w:rsidR="001A3847" w:rsidRDefault="001A3847" w:rsidP="00D704D4"/>
        </w:tc>
        <w:tc>
          <w:tcPr>
            <w:tcW w:w="2435" w:type="dxa"/>
          </w:tcPr>
          <w:p w14:paraId="45785FC3" w14:textId="77777777" w:rsidR="001A3847" w:rsidRDefault="001A3847" w:rsidP="00D704D4"/>
        </w:tc>
        <w:tc>
          <w:tcPr>
            <w:tcW w:w="2440" w:type="dxa"/>
          </w:tcPr>
          <w:p w14:paraId="35FEA664" w14:textId="77777777" w:rsidR="001A3847" w:rsidRDefault="001A3847" w:rsidP="00D704D4"/>
        </w:tc>
        <w:tc>
          <w:tcPr>
            <w:tcW w:w="3181" w:type="dxa"/>
          </w:tcPr>
          <w:p w14:paraId="0542090C" w14:textId="77777777" w:rsidR="001A3847" w:rsidRDefault="001A3847" w:rsidP="00D704D4"/>
        </w:tc>
        <w:tc>
          <w:tcPr>
            <w:tcW w:w="2477" w:type="dxa"/>
          </w:tcPr>
          <w:p w14:paraId="5161C61C" w14:textId="77777777" w:rsidR="001A3847" w:rsidRDefault="001A3847" w:rsidP="00D704D4"/>
        </w:tc>
      </w:tr>
      <w:tr w:rsidR="001A3847" w14:paraId="7F76AB55" w14:textId="77777777" w:rsidTr="001A3847">
        <w:tc>
          <w:tcPr>
            <w:tcW w:w="2418" w:type="dxa"/>
          </w:tcPr>
          <w:p w14:paraId="46411F0A" w14:textId="77777777" w:rsidR="001A3847" w:rsidRDefault="001A3847" w:rsidP="00D704D4"/>
        </w:tc>
        <w:tc>
          <w:tcPr>
            <w:tcW w:w="2437" w:type="dxa"/>
          </w:tcPr>
          <w:p w14:paraId="4B50973A" w14:textId="77777777" w:rsidR="001A3847" w:rsidRDefault="001A3847" w:rsidP="00D704D4"/>
        </w:tc>
        <w:tc>
          <w:tcPr>
            <w:tcW w:w="2435" w:type="dxa"/>
          </w:tcPr>
          <w:p w14:paraId="6DC668AE" w14:textId="77777777" w:rsidR="001A3847" w:rsidRDefault="001A3847" w:rsidP="00D704D4"/>
        </w:tc>
        <w:tc>
          <w:tcPr>
            <w:tcW w:w="2440" w:type="dxa"/>
          </w:tcPr>
          <w:p w14:paraId="6FAAC887" w14:textId="77777777" w:rsidR="001A3847" w:rsidRDefault="001A3847" w:rsidP="00D704D4"/>
        </w:tc>
        <w:tc>
          <w:tcPr>
            <w:tcW w:w="3181" w:type="dxa"/>
          </w:tcPr>
          <w:p w14:paraId="05DBE3D9" w14:textId="77777777" w:rsidR="001A3847" w:rsidRDefault="001A3847" w:rsidP="00D704D4"/>
        </w:tc>
        <w:tc>
          <w:tcPr>
            <w:tcW w:w="2477" w:type="dxa"/>
          </w:tcPr>
          <w:p w14:paraId="5FC0B899" w14:textId="77777777" w:rsidR="001A3847" w:rsidRDefault="001A3847" w:rsidP="00D704D4"/>
        </w:tc>
      </w:tr>
      <w:tr w:rsidR="00EA6D70" w14:paraId="2055B507" w14:textId="77777777" w:rsidTr="001A3847">
        <w:tc>
          <w:tcPr>
            <w:tcW w:w="2418" w:type="dxa"/>
          </w:tcPr>
          <w:p w14:paraId="4973D25D" w14:textId="77777777" w:rsidR="00EA6D70" w:rsidRDefault="00EA6D70" w:rsidP="00D704D4"/>
        </w:tc>
        <w:tc>
          <w:tcPr>
            <w:tcW w:w="2437" w:type="dxa"/>
          </w:tcPr>
          <w:p w14:paraId="7B5A1006" w14:textId="77777777" w:rsidR="00EA6D70" w:rsidRDefault="00EA6D70" w:rsidP="00D704D4"/>
        </w:tc>
        <w:tc>
          <w:tcPr>
            <w:tcW w:w="2435" w:type="dxa"/>
          </w:tcPr>
          <w:p w14:paraId="4925B901" w14:textId="77777777" w:rsidR="00EA6D70" w:rsidRDefault="00EA6D70" w:rsidP="00D704D4"/>
        </w:tc>
        <w:tc>
          <w:tcPr>
            <w:tcW w:w="2440" w:type="dxa"/>
          </w:tcPr>
          <w:p w14:paraId="47373AE6" w14:textId="77777777" w:rsidR="00EA6D70" w:rsidRDefault="00EA6D70" w:rsidP="00D704D4"/>
        </w:tc>
        <w:tc>
          <w:tcPr>
            <w:tcW w:w="3181" w:type="dxa"/>
          </w:tcPr>
          <w:p w14:paraId="2CDB53BC" w14:textId="77777777" w:rsidR="00EA6D70" w:rsidRDefault="00EA6D70" w:rsidP="00D704D4"/>
        </w:tc>
        <w:tc>
          <w:tcPr>
            <w:tcW w:w="2477" w:type="dxa"/>
          </w:tcPr>
          <w:p w14:paraId="75282664" w14:textId="77777777" w:rsidR="00EA6D70" w:rsidRDefault="00EA6D70" w:rsidP="00D704D4"/>
        </w:tc>
      </w:tr>
      <w:tr w:rsidR="00EA6D70" w14:paraId="669D6AE9" w14:textId="77777777" w:rsidTr="001A3847">
        <w:tc>
          <w:tcPr>
            <w:tcW w:w="2418" w:type="dxa"/>
          </w:tcPr>
          <w:p w14:paraId="5FE9C580" w14:textId="77777777" w:rsidR="00EA6D70" w:rsidRDefault="00EA6D70" w:rsidP="00D704D4"/>
        </w:tc>
        <w:tc>
          <w:tcPr>
            <w:tcW w:w="2437" w:type="dxa"/>
          </w:tcPr>
          <w:p w14:paraId="264AADDF" w14:textId="77777777" w:rsidR="00EA6D70" w:rsidRDefault="00EA6D70" w:rsidP="00D704D4"/>
        </w:tc>
        <w:tc>
          <w:tcPr>
            <w:tcW w:w="2435" w:type="dxa"/>
          </w:tcPr>
          <w:p w14:paraId="19FD0CD8" w14:textId="77777777" w:rsidR="00EA6D70" w:rsidRDefault="00EA6D70" w:rsidP="00D704D4"/>
        </w:tc>
        <w:tc>
          <w:tcPr>
            <w:tcW w:w="2440" w:type="dxa"/>
          </w:tcPr>
          <w:p w14:paraId="1BE2833A" w14:textId="77777777" w:rsidR="00EA6D70" w:rsidRDefault="00EA6D70" w:rsidP="00D704D4"/>
        </w:tc>
        <w:tc>
          <w:tcPr>
            <w:tcW w:w="3181" w:type="dxa"/>
          </w:tcPr>
          <w:p w14:paraId="5BD109DB" w14:textId="77777777" w:rsidR="00EA6D70" w:rsidRDefault="00EA6D70" w:rsidP="00D704D4"/>
        </w:tc>
        <w:tc>
          <w:tcPr>
            <w:tcW w:w="2477" w:type="dxa"/>
          </w:tcPr>
          <w:p w14:paraId="7D7402D4" w14:textId="77777777" w:rsidR="00EA6D70" w:rsidRDefault="00EA6D70" w:rsidP="00D704D4"/>
        </w:tc>
      </w:tr>
      <w:tr w:rsidR="00EA6D70" w14:paraId="3A85ED0D" w14:textId="77777777" w:rsidTr="001A3847">
        <w:tc>
          <w:tcPr>
            <w:tcW w:w="2418" w:type="dxa"/>
          </w:tcPr>
          <w:p w14:paraId="00D2270C" w14:textId="77777777" w:rsidR="00EA6D70" w:rsidRDefault="00EA6D70" w:rsidP="00D704D4"/>
        </w:tc>
        <w:tc>
          <w:tcPr>
            <w:tcW w:w="2437" w:type="dxa"/>
          </w:tcPr>
          <w:p w14:paraId="19309ACE" w14:textId="77777777" w:rsidR="00EA6D70" w:rsidRDefault="00EA6D70" w:rsidP="00D704D4"/>
        </w:tc>
        <w:tc>
          <w:tcPr>
            <w:tcW w:w="2435" w:type="dxa"/>
          </w:tcPr>
          <w:p w14:paraId="78AF8116" w14:textId="77777777" w:rsidR="00EA6D70" w:rsidRDefault="00EA6D70" w:rsidP="00D704D4"/>
        </w:tc>
        <w:tc>
          <w:tcPr>
            <w:tcW w:w="2440" w:type="dxa"/>
          </w:tcPr>
          <w:p w14:paraId="7FF833CB" w14:textId="77777777" w:rsidR="00EA6D70" w:rsidRDefault="00EA6D70" w:rsidP="00D704D4"/>
        </w:tc>
        <w:tc>
          <w:tcPr>
            <w:tcW w:w="3181" w:type="dxa"/>
          </w:tcPr>
          <w:p w14:paraId="6FE7F2A5" w14:textId="77777777" w:rsidR="00EA6D70" w:rsidRDefault="00EA6D70" w:rsidP="00D704D4"/>
        </w:tc>
        <w:tc>
          <w:tcPr>
            <w:tcW w:w="2477" w:type="dxa"/>
          </w:tcPr>
          <w:p w14:paraId="3054A68B" w14:textId="77777777" w:rsidR="00EA6D70" w:rsidRDefault="00EA6D70" w:rsidP="00D704D4"/>
        </w:tc>
      </w:tr>
      <w:tr w:rsidR="00EA6D70" w14:paraId="62FE538A" w14:textId="77777777" w:rsidTr="001A3847">
        <w:tc>
          <w:tcPr>
            <w:tcW w:w="2418" w:type="dxa"/>
          </w:tcPr>
          <w:p w14:paraId="204E9E26" w14:textId="77777777" w:rsidR="00EA6D70" w:rsidRDefault="00EA6D70" w:rsidP="00D704D4"/>
        </w:tc>
        <w:tc>
          <w:tcPr>
            <w:tcW w:w="2437" w:type="dxa"/>
          </w:tcPr>
          <w:p w14:paraId="0315E7C2" w14:textId="77777777" w:rsidR="00EA6D70" w:rsidRDefault="00EA6D70" w:rsidP="00D704D4"/>
        </w:tc>
        <w:tc>
          <w:tcPr>
            <w:tcW w:w="2435" w:type="dxa"/>
          </w:tcPr>
          <w:p w14:paraId="7A68A9AE" w14:textId="77777777" w:rsidR="00EA6D70" w:rsidRDefault="00EA6D70" w:rsidP="00D704D4"/>
        </w:tc>
        <w:tc>
          <w:tcPr>
            <w:tcW w:w="2440" w:type="dxa"/>
          </w:tcPr>
          <w:p w14:paraId="1C427EDD" w14:textId="77777777" w:rsidR="00EA6D70" w:rsidRDefault="00EA6D70" w:rsidP="00D704D4"/>
        </w:tc>
        <w:tc>
          <w:tcPr>
            <w:tcW w:w="3181" w:type="dxa"/>
          </w:tcPr>
          <w:p w14:paraId="3E099810" w14:textId="77777777" w:rsidR="00EA6D70" w:rsidRDefault="00EA6D70" w:rsidP="00D704D4"/>
        </w:tc>
        <w:tc>
          <w:tcPr>
            <w:tcW w:w="2477" w:type="dxa"/>
          </w:tcPr>
          <w:p w14:paraId="111B64FF" w14:textId="77777777" w:rsidR="00EA6D70" w:rsidRDefault="00EA6D70" w:rsidP="00D704D4"/>
        </w:tc>
      </w:tr>
    </w:tbl>
    <w:p w14:paraId="12FF52BB" w14:textId="10A911AF" w:rsidR="00D704D4" w:rsidRDefault="00D704D4" w:rsidP="00D704D4">
      <w:r>
        <w:t>Sted og dato:</w:t>
      </w:r>
      <w:r w:rsidR="00954008">
        <w:tab/>
      </w:r>
      <w:r w:rsidR="00954008">
        <w:tab/>
      </w:r>
    </w:p>
    <w:p w14:paraId="5CF5C891" w14:textId="41182CB5" w:rsidR="00D704D4" w:rsidRDefault="00D704D4" w:rsidP="00D704D4">
      <w:r>
        <w:t xml:space="preserve">For </w:t>
      </w:r>
      <w:proofErr w:type="spellStart"/>
      <w:r>
        <w:t>hovedbedriften</w:t>
      </w:r>
      <w:proofErr w:type="spellEnd"/>
      <w:r>
        <w:t>:</w:t>
      </w:r>
      <w:r w:rsidR="00954008">
        <w:tab/>
      </w:r>
    </w:p>
    <w:p w14:paraId="23A7C841" w14:textId="302C98DB" w:rsidR="00D704D4" w:rsidRPr="004963E5" w:rsidRDefault="00D704D4" w:rsidP="00D704D4">
      <w:r>
        <w:t>Underskrift:</w:t>
      </w:r>
      <w:r w:rsidR="00954008">
        <w:tab/>
      </w:r>
      <w:r w:rsidR="00954008">
        <w:tab/>
      </w:r>
      <w:bookmarkEnd w:id="1"/>
    </w:p>
    <w:sectPr w:rsidR="00D704D4" w:rsidRPr="004963E5" w:rsidSect="00EC090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C66C" w14:textId="77777777" w:rsidR="0010154F" w:rsidRDefault="0010154F" w:rsidP="000078C5">
      <w:pPr>
        <w:spacing w:after="0"/>
      </w:pPr>
      <w:r>
        <w:separator/>
      </w:r>
    </w:p>
  </w:endnote>
  <w:endnote w:type="continuationSeparator" w:id="0">
    <w:p w14:paraId="7AF49B7C" w14:textId="77777777" w:rsidR="0010154F" w:rsidRDefault="0010154F" w:rsidP="000078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8CB1" w14:textId="77777777" w:rsidR="0010154F" w:rsidRDefault="0010154F" w:rsidP="000078C5">
      <w:pPr>
        <w:spacing w:after="0"/>
      </w:pPr>
      <w:r>
        <w:separator/>
      </w:r>
    </w:p>
  </w:footnote>
  <w:footnote w:type="continuationSeparator" w:id="0">
    <w:p w14:paraId="65D103C8" w14:textId="77777777" w:rsidR="0010154F" w:rsidRDefault="0010154F" w:rsidP="000078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56DC" w14:textId="21DE1DE7" w:rsidR="000078C5" w:rsidRDefault="00D704D4">
    <w:pPr>
      <w:pStyle w:val="Topptekst"/>
    </w:pPr>
    <w:r>
      <w:rPr>
        <w:noProof/>
      </w:rPr>
      <w:drawing>
        <wp:inline distT="0" distB="0" distL="0" distR="0" wp14:anchorId="612DE09C" wp14:editId="380EBBA1">
          <wp:extent cx="923810" cy="695238"/>
          <wp:effectExtent l="0" t="0" r="0" b="0"/>
          <wp:docPr id="2" name="Bilde 2" descr="Et bilde som inneholder tekst, Font, logo,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Font, logo, design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810" cy="6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490C"/>
    <w:multiLevelType w:val="hybridMultilevel"/>
    <w:tmpl w:val="3BAC95F8"/>
    <w:lvl w:ilvl="0" w:tplc="9920C6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39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A7"/>
    <w:rsid w:val="000078C5"/>
    <w:rsid w:val="0006161E"/>
    <w:rsid w:val="00100DF0"/>
    <w:rsid w:val="0010154F"/>
    <w:rsid w:val="001119A7"/>
    <w:rsid w:val="00136834"/>
    <w:rsid w:val="00137FBC"/>
    <w:rsid w:val="0019183E"/>
    <w:rsid w:val="001A3847"/>
    <w:rsid w:val="002F1FF9"/>
    <w:rsid w:val="0033794E"/>
    <w:rsid w:val="00371B91"/>
    <w:rsid w:val="003E2C21"/>
    <w:rsid w:val="004848C0"/>
    <w:rsid w:val="004963E5"/>
    <w:rsid w:val="004D48D4"/>
    <w:rsid w:val="005B017C"/>
    <w:rsid w:val="005B0839"/>
    <w:rsid w:val="005C382E"/>
    <w:rsid w:val="00691669"/>
    <w:rsid w:val="0073493D"/>
    <w:rsid w:val="00754833"/>
    <w:rsid w:val="00822534"/>
    <w:rsid w:val="00954008"/>
    <w:rsid w:val="00986537"/>
    <w:rsid w:val="009E238A"/>
    <w:rsid w:val="009F6275"/>
    <w:rsid w:val="00B06D32"/>
    <w:rsid w:val="00B201E2"/>
    <w:rsid w:val="00C92FCE"/>
    <w:rsid w:val="00CB4811"/>
    <w:rsid w:val="00CE049F"/>
    <w:rsid w:val="00CF1015"/>
    <w:rsid w:val="00D062AA"/>
    <w:rsid w:val="00D43FB4"/>
    <w:rsid w:val="00D704D4"/>
    <w:rsid w:val="00DE6244"/>
    <w:rsid w:val="00E40003"/>
    <w:rsid w:val="00EA656C"/>
    <w:rsid w:val="00EA6D70"/>
    <w:rsid w:val="00EB219D"/>
    <w:rsid w:val="00EB34BD"/>
    <w:rsid w:val="00EB56FC"/>
    <w:rsid w:val="00EC090C"/>
    <w:rsid w:val="00F30FA3"/>
    <w:rsid w:val="00F57FE4"/>
    <w:rsid w:val="00F80735"/>
    <w:rsid w:val="00F81593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4E31"/>
  <w15:docId w15:val="{6892E4F3-6F67-4108-8E6F-FA44701E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015"/>
    <w:pPr>
      <w:spacing w:after="6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E2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4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000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078C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078C5"/>
  </w:style>
  <w:style w:type="paragraph" w:styleId="Bunntekst">
    <w:name w:val="footer"/>
    <w:basedOn w:val="Normal"/>
    <w:link w:val="BunntekstTegn"/>
    <w:uiPriority w:val="99"/>
    <w:unhideWhenUsed/>
    <w:rsid w:val="000078C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078C5"/>
  </w:style>
  <w:style w:type="paragraph" w:styleId="Bobletekst">
    <w:name w:val="Balloon Text"/>
    <w:basedOn w:val="Normal"/>
    <w:link w:val="BobletekstTegn"/>
    <w:uiPriority w:val="99"/>
    <w:semiHidden/>
    <w:unhideWhenUsed/>
    <w:rsid w:val="000078C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78C5"/>
    <w:rPr>
      <w:rFonts w:ascii="Tahoma" w:hAnsi="Tahoma" w:cs="Tahoma"/>
      <w:sz w:val="16"/>
      <w:szCs w:val="16"/>
    </w:rPr>
  </w:style>
  <w:style w:type="paragraph" w:customStyle="1" w:styleId="RVOOverskrift">
    <w:name w:val="RVO Overskrift"/>
    <w:basedOn w:val="Overskrift1"/>
    <w:link w:val="RVOOverskriftTegn"/>
    <w:qFormat/>
    <w:rsid w:val="003E2C21"/>
    <w:pPr>
      <w:jc w:val="center"/>
    </w:pPr>
    <w:rPr>
      <w:color w:val="auto"/>
      <w:sz w:val="3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E2C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VOOverskriftTegn">
    <w:name w:val="RVO Overskrift Tegn"/>
    <w:basedOn w:val="Overskrift1Tegn"/>
    <w:link w:val="RVOOverskrift"/>
    <w:rsid w:val="003E2C21"/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unhideWhenUsed/>
    <w:rsid w:val="00EC090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5B0839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95400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4008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95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9540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lov/2005-06-17-62/&#167;2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5994-06B1-4260-94E2-8447DB65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Arbeidstilsynet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Johnsen, Tore</dc:creator>
  <cp:lastModifiedBy>Sperstad, Hanne Kari</cp:lastModifiedBy>
  <cp:revision>11</cp:revision>
  <dcterms:created xsi:type="dcterms:W3CDTF">2023-08-15T11:13:00Z</dcterms:created>
  <dcterms:modified xsi:type="dcterms:W3CDTF">2023-08-16T12:42:00Z</dcterms:modified>
</cp:coreProperties>
</file>