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32B3" w14:textId="77777777" w:rsidR="00843C09" w:rsidRDefault="00843C09" w:rsidP="00843C09">
      <w:pPr>
        <w:pStyle w:val="Overskrift1"/>
        <w:rPr>
          <w:caps/>
        </w:rPr>
      </w:pPr>
      <w:bookmarkStart w:id="0" w:name="_Toc143087218"/>
      <w:r>
        <w:t>SJEKKLISTE FOR INTERNREVISJON</w:t>
      </w:r>
      <w:bookmarkEnd w:id="0"/>
    </w:p>
    <w:p w14:paraId="1E71B527" w14:textId="77777777" w:rsidR="00843C09" w:rsidRDefault="00843C09" w:rsidP="00843C09">
      <w:pPr>
        <w:pStyle w:val="Overskrift2"/>
      </w:pPr>
      <w:bookmarkStart w:id="1" w:name="_Toc143087219"/>
      <w:r>
        <w:t>Forslag til sjekkliste ved årlig gjennomgang av HMS-system</w:t>
      </w:r>
      <w:bookmarkEnd w:id="1"/>
    </w:p>
    <w:tbl>
      <w:tblPr>
        <w:tblStyle w:val="Tabellrutenett"/>
        <w:tblW w:w="9218" w:type="dxa"/>
        <w:tblLook w:val="04A0" w:firstRow="1" w:lastRow="0" w:firstColumn="1" w:lastColumn="0" w:noHBand="0" w:noVBand="1"/>
      </w:tblPr>
      <w:tblGrid>
        <w:gridCol w:w="706"/>
        <w:gridCol w:w="4322"/>
        <w:gridCol w:w="4190"/>
      </w:tblGrid>
      <w:tr w:rsidR="00B51D5D" w:rsidRPr="009D2793" w14:paraId="740D0A54" w14:textId="77777777" w:rsidTr="00750B3E">
        <w:trPr>
          <w:trHeight w:val="372"/>
        </w:trPr>
        <w:tc>
          <w:tcPr>
            <w:tcW w:w="706" w:type="dxa"/>
            <w:shd w:val="pct5" w:color="D9D9D9" w:themeColor="background1" w:themeShade="D9" w:fill="D9D9D9" w:themeFill="background1" w:themeFillShade="D9"/>
            <w:noWrap/>
            <w:hideMark/>
          </w:tcPr>
          <w:p w14:paraId="590D83C4" w14:textId="4937DCBA" w:rsidR="00B51D5D" w:rsidRPr="009D2793" w:rsidRDefault="00B51D5D" w:rsidP="000E61F3">
            <w:pPr>
              <w:rPr>
                <w:lang w:eastAsia="nb-NO"/>
              </w:rPr>
            </w:pPr>
          </w:p>
        </w:tc>
        <w:tc>
          <w:tcPr>
            <w:tcW w:w="4322" w:type="dxa"/>
            <w:shd w:val="pct5" w:color="D9D9D9" w:themeColor="background1" w:themeShade="D9" w:fill="D9D9D9" w:themeFill="background1" w:themeFillShade="D9"/>
            <w:noWrap/>
            <w:hideMark/>
          </w:tcPr>
          <w:p w14:paraId="7684E625" w14:textId="77777777" w:rsidR="00B51D5D" w:rsidRPr="009D2793" w:rsidRDefault="00B51D5D" w:rsidP="000E61F3">
            <w:pPr>
              <w:rPr>
                <w:lang w:eastAsia="nb-NO"/>
              </w:rPr>
            </w:pPr>
            <w:r w:rsidRPr="009D2793">
              <w:rPr>
                <w:lang w:eastAsia="nb-NO"/>
              </w:rPr>
              <w:t>HMS-aktivitet</w:t>
            </w:r>
          </w:p>
        </w:tc>
        <w:tc>
          <w:tcPr>
            <w:tcW w:w="4190" w:type="dxa"/>
            <w:shd w:val="pct5" w:color="D9D9D9" w:themeColor="background1" w:themeShade="D9" w:fill="D9D9D9" w:themeFill="background1" w:themeFillShade="D9"/>
            <w:noWrap/>
            <w:hideMark/>
          </w:tcPr>
          <w:p w14:paraId="637E0184" w14:textId="77777777" w:rsidR="00B51D5D" w:rsidRPr="009D2793" w:rsidRDefault="00B51D5D" w:rsidP="000E61F3">
            <w:pPr>
              <w:rPr>
                <w:lang w:eastAsia="nb-NO"/>
              </w:rPr>
            </w:pPr>
            <w:r w:rsidRPr="009D2793">
              <w:rPr>
                <w:lang w:eastAsia="nb-NO"/>
              </w:rPr>
              <w:t>Vurdering og forslag til forbedring</w:t>
            </w:r>
          </w:p>
        </w:tc>
      </w:tr>
      <w:tr w:rsidR="00B51D5D" w:rsidRPr="00BF05CA" w14:paraId="5D158E67" w14:textId="77777777" w:rsidTr="00DB02DA">
        <w:trPr>
          <w:trHeight w:val="720"/>
        </w:trPr>
        <w:tc>
          <w:tcPr>
            <w:tcW w:w="706" w:type="dxa"/>
            <w:noWrap/>
          </w:tcPr>
          <w:p w14:paraId="33522F81" w14:textId="2759E234" w:rsidR="00B51D5D" w:rsidRPr="00425A9D" w:rsidRDefault="00B51D5D" w:rsidP="00BF05CA">
            <w:pPr>
              <w:pStyle w:val="Listeavsnitt"/>
              <w:numPr>
                <w:ilvl w:val="0"/>
                <w:numId w:val="1"/>
              </w:numPr>
              <w:rPr>
                <w:lang w:eastAsia="nb-NO"/>
              </w:rPr>
            </w:pPr>
          </w:p>
        </w:tc>
        <w:tc>
          <w:tcPr>
            <w:tcW w:w="4322" w:type="dxa"/>
            <w:hideMark/>
          </w:tcPr>
          <w:p w14:paraId="72F52C6B" w14:textId="67921226" w:rsidR="00B51D5D" w:rsidRPr="00425A9D" w:rsidRDefault="00171DF3" w:rsidP="002B7D80">
            <w:pPr>
              <w:rPr>
                <w:lang w:eastAsia="nb-NO"/>
              </w:rPr>
            </w:pPr>
            <w:r w:rsidRPr="00425A9D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Bedriftens målsetting: Har vi nådd de konkrete målene?</w:t>
            </w:r>
          </w:p>
        </w:tc>
        <w:tc>
          <w:tcPr>
            <w:tcW w:w="4190" w:type="dxa"/>
            <w:noWrap/>
            <w:hideMark/>
          </w:tcPr>
          <w:p w14:paraId="42B60CCB" w14:textId="77777777" w:rsidR="00B51D5D" w:rsidRPr="00425A9D" w:rsidRDefault="00B51D5D" w:rsidP="002B7D80">
            <w:pPr>
              <w:rPr>
                <w:lang w:eastAsia="nb-NO"/>
              </w:rPr>
            </w:pPr>
          </w:p>
        </w:tc>
      </w:tr>
      <w:tr w:rsidR="00B51D5D" w:rsidRPr="00BF05CA" w14:paraId="3FE935B2" w14:textId="77777777" w:rsidTr="00DB02DA">
        <w:trPr>
          <w:trHeight w:val="720"/>
        </w:trPr>
        <w:tc>
          <w:tcPr>
            <w:tcW w:w="706" w:type="dxa"/>
            <w:noWrap/>
          </w:tcPr>
          <w:p w14:paraId="1F04EA46" w14:textId="3E47A076" w:rsidR="00B51D5D" w:rsidRPr="00425A9D" w:rsidRDefault="00B51D5D" w:rsidP="00BF05CA">
            <w:pPr>
              <w:pStyle w:val="Listeavsnitt"/>
              <w:numPr>
                <w:ilvl w:val="0"/>
                <w:numId w:val="1"/>
              </w:numPr>
              <w:rPr>
                <w:lang w:eastAsia="nb-NO"/>
              </w:rPr>
            </w:pPr>
          </w:p>
        </w:tc>
        <w:tc>
          <w:tcPr>
            <w:tcW w:w="4322" w:type="dxa"/>
            <w:noWrap/>
            <w:hideMark/>
          </w:tcPr>
          <w:p w14:paraId="1A9C45A4" w14:textId="0710177C" w:rsidR="00B51D5D" w:rsidRPr="00425A9D" w:rsidRDefault="00171DF3" w:rsidP="002B7D80">
            <w:r w:rsidRPr="00425A9D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Har vi fulgt opp handlingsplanen?</w:t>
            </w:r>
          </w:p>
        </w:tc>
        <w:tc>
          <w:tcPr>
            <w:tcW w:w="4190" w:type="dxa"/>
            <w:noWrap/>
            <w:hideMark/>
          </w:tcPr>
          <w:p w14:paraId="78285F9E" w14:textId="77777777" w:rsidR="00B51D5D" w:rsidRPr="00425A9D" w:rsidRDefault="00B51D5D" w:rsidP="002B7D80">
            <w:pPr>
              <w:rPr>
                <w:lang w:eastAsia="nb-NO"/>
              </w:rPr>
            </w:pPr>
          </w:p>
        </w:tc>
      </w:tr>
      <w:tr w:rsidR="00B51D5D" w:rsidRPr="009D2793" w14:paraId="368E3776" w14:textId="77777777" w:rsidTr="00DB02DA">
        <w:trPr>
          <w:trHeight w:val="720"/>
        </w:trPr>
        <w:tc>
          <w:tcPr>
            <w:tcW w:w="706" w:type="dxa"/>
            <w:noWrap/>
          </w:tcPr>
          <w:p w14:paraId="70BDCCE5" w14:textId="5CE391DA" w:rsidR="00B51D5D" w:rsidRPr="00425A9D" w:rsidRDefault="00B51D5D" w:rsidP="00BF05CA">
            <w:pPr>
              <w:pStyle w:val="Listeavsnitt"/>
              <w:numPr>
                <w:ilvl w:val="0"/>
                <w:numId w:val="1"/>
              </w:numPr>
              <w:rPr>
                <w:lang w:eastAsia="nb-NO"/>
              </w:rPr>
            </w:pPr>
          </w:p>
        </w:tc>
        <w:tc>
          <w:tcPr>
            <w:tcW w:w="4322" w:type="dxa"/>
            <w:hideMark/>
          </w:tcPr>
          <w:p w14:paraId="3C6A6839" w14:textId="1A084C9F" w:rsidR="00B51D5D" w:rsidRPr="00425A9D" w:rsidRDefault="00171DF3" w:rsidP="002B7D80">
            <w:pPr>
              <w:rPr>
                <w:lang w:eastAsia="nb-NO"/>
              </w:rPr>
            </w:pPr>
            <w:r w:rsidRPr="00425A9D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Har vi behandlet meldinger om avvik og feil på en korrekt måte?</w:t>
            </w:r>
          </w:p>
        </w:tc>
        <w:tc>
          <w:tcPr>
            <w:tcW w:w="4190" w:type="dxa"/>
            <w:noWrap/>
            <w:hideMark/>
          </w:tcPr>
          <w:p w14:paraId="592D366F" w14:textId="77777777" w:rsidR="00B51D5D" w:rsidRPr="00425A9D" w:rsidRDefault="00B51D5D" w:rsidP="002B7D80">
            <w:pPr>
              <w:rPr>
                <w:lang w:eastAsia="nb-NO"/>
              </w:rPr>
            </w:pPr>
          </w:p>
        </w:tc>
      </w:tr>
      <w:tr w:rsidR="00B51D5D" w:rsidRPr="009D2793" w14:paraId="40C78244" w14:textId="77777777" w:rsidTr="00DB02DA">
        <w:trPr>
          <w:trHeight w:val="720"/>
        </w:trPr>
        <w:tc>
          <w:tcPr>
            <w:tcW w:w="706" w:type="dxa"/>
            <w:noWrap/>
          </w:tcPr>
          <w:p w14:paraId="08F27C5E" w14:textId="215F40DF" w:rsidR="00B51D5D" w:rsidRPr="00425A9D" w:rsidRDefault="00B51D5D" w:rsidP="00BF05CA">
            <w:pPr>
              <w:pStyle w:val="Listeavsnitt"/>
              <w:numPr>
                <w:ilvl w:val="0"/>
                <w:numId w:val="1"/>
              </w:numPr>
              <w:rPr>
                <w:lang w:eastAsia="nb-NO"/>
              </w:rPr>
            </w:pPr>
          </w:p>
        </w:tc>
        <w:tc>
          <w:tcPr>
            <w:tcW w:w="4322" w:type="dxa"/>
            <w:hideMark/>
          </w:tcPr>
          <w:p w14:paraId="5999D519" w14:textId="29CE4A8B" w:rsidR="00B51D5D" w:rsidRPr="00425A9D" w:rsidRDefault="00171DF3" w:rsidP="002B7D80">
            <w:pPr>
              <w:rPr>
                <w:lang w:eastAsia="nb-NO"/>
              </w:rPr>
            </w:pPr>
            <w:r w:rsidRPr="00425A9D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Har vi gjennomført planlagte tiltak innen tidsfristen?</w:t>
            </w:r>
          </w:p>
        </w:tc>
        <w:tc>
          <w:tcPr>
            <w:tcW w:w="4190" w:type="dxa"/>
            <w:noWrap/>
            <w:hideMark/>
          </w:tcPr>
          <w:p w14:paraId="7D910DB3" w14:textId="77777777" w:rsidR="00B51D5D" w:rsidRPr="00425A9D" w:rsidRDefault="00B51D5D" w:rsidP="002B7D80">
            <w:pPr>
              <w:rPr>
                <w:lang w:eastAsia="nb-NO"/>
              </w:rPr>
            </w:pPr>
          </w:p>
        </w:tc>
      </w:tr>
      <w:tr w:rsidR="00B51D5D" w:rsidRPr="009D2793" w14:paraId="0E924433" w14:textId="77777777" w:rsidTr="00DB02DA">
        <w:trPr>
          <w:trHeight w:val="720"/>
        </w:trPr>
        <w:tc>
          <w:tcPr>
            <w:tcW w:w="706" w:type="dxa"/>
            <w:noWrap/>
          </w:tcPr>
          <w:p w14:paraId="40DD3675" w14:textId="5E487B55" w:rsidR="00B51D5D" w:rsidRPr="00425A9D" w:rsidRDefault="00B51D5D" w:rsidP="00BF05CA">
            <w:pPr>
              <w:pStyle w:val="Listeavsnitt"/>
              <w:numPr>
                <w:ilvl w:val="0"/>
                <w:numId w:val="1"/>
              </w:numPr>
              <w:rPr>
                <w:lang w:eastAsia="nb-NO"/>
              </w:rPr>
            </w:pPr>
          </w:p>
        </w:tc>
        <w:tc>
          <w:tcPr>
            <w:tcW w:w="4322" w:type="dxa"/>
            <w:noWrap/>
            <w:hideMark/>
          </w:tcPr>
          <w:p w14:paraId="017EF27C" w14:textId="7B29E1B8" w:rsidR="00B51D5D" w:rsidRPr="00425A9D" w:rsidRDefault="00B51D5D" w:rsidP="002B7D80">
            <w:pPr>
              <w:rPr>
                <w:lang w:eastAsia="nb-NO"/>
              </w:rPr>
            </w:pPr>
            <w:r w:rsidRPr="00425A9D">
              <w:rPr>
                <w:lang w:eastAsia="nb-NO"/>
              </w:rPr>
              <w:t xml:space="preserve">Har vi fulgt opp sykemeldte </w:t>
            </w:r>
            <w:r w:rsidR="005250CE" w:rsidRPr="00425A9D">
              <w:rPr>
                <w:lang w:eastAsia="nb-NO"/>
              </w:rPr>
              <w:t xml:space="preserve">medarbeidere </w:t>
            </w:r>
            <w:r w:rsidRPr="00425A9D">
              <w:rPr>
                <w:lang w:eastAsia="nb-NO"/>
              </w:rPr>
              <w:t>som vi skal?</w:t>
            </w:r>
          </w:p>
        </w:tc>
        <w:tc>
          <w:tcPr>
            <w:tcW w:w="4190" w:type="dxa"/>
            <w:noWrap/>
            <w:hideMark/>
          </w:tcPr>
          <w:p w14:paraId="7E293990" w14:textId="77777777" w:rsidR="00B51D5D" w:rsidRPr="00425A9D" w:rsidRDefault="00B51D5D" w:rsidP="002B7D80">
            <w:pPr>
              <w:rPr>
                <w:lang w:eastAsia="nb-NO"/>
              </w:rPr>
            </w:pPr>
          </w:p>
        </w:tc>
      </w:tr>
      <w:tr w:rsidR="00B51D5D" w:rsidRPr="009D2793" w14:paraId="5922F37D" w14:textId="77777777" w:rsidTr="00DB02DA">
        <w:trPr>
          <w:trHeight w:val="720"/>
        </w:trPr>
        <w:tc>
          <w:tcPr>
            <w:tcW w:w="706" w:type="dxa"/>
            <w:noWrap/>
          </w:tcPr>
          <w:p w14:paraId="1C4F1359" w14:textId="1DB0614B" w:rsidR="00B51D5D" w:rsidRPr="00425A9D" w:rsidRDefault="00B51D5D" w:rsidP="00BF05CA">
            <w:pPr>
              <w:pStyle w:val="Listeavsnitt"/>
              <w:numPr>
                <w:ilvl w:val="0"/>
                <w:numId w:val="1"/>
              </w:numPr>
              <w:rPr>
                <w:lang w:eastAsia="nb-NO"/>
              </w:rPr>
            </w:pPr>
          </w:p>
        </w:tc>
        <w:tc>
          <w:tcPr>
            <w:tcW w:w="4322" w:type="dxa"/>
            <w:noWrap/>
            <w:hideMark/>
          </w:tcPr>
          <w:p w14:paraId="20A6075D" w14:textId="77777777" w:rsidR="00B51D5D" w:rsidRPr="00425A9D" w:rsidRDefault="00B51D5D" w:rsidP="002B7D80">
            <w:pPr>
              <w:rPr>
                <w:lang w:eastAsia="nb-NO"/>
              </w:rPr>
            </w:pPr>
            <w:r w:rsidRPr="00425A9D">
              <w:rPr>
                <w:lang w:eastAsia="nb-NO"/>
              </w:rPr>
              <w:t>Er lover og forskrifter oppdatert?</w:t>
            </w:r>
          </w:p>
        </w:tc>
        <w:tc>
          <w:tcPr>
            <w:tcW w:w="4190" w:type="dxa"/>
            <w:noWrap/>
            <w:hideMark/>
          </w:tcPr>
          <w:p w14:paraId="1C753FF2" w14:textId="77777777" w:rsidR="00B51D5D" w:rsidRPr="00425A9D" w:rsidRDefault="00B51D5D" w:rsidP="002B7D80">
            <w:pPr>
              <w:rPr>
                <w:lang w:eastAsia="nb-NO"/>
              </w:rPr>
            </w:pPr>
          </w:p>
        </w:tc>
      </w:tr>
      <w:tr w:rsidR="00B51D5D" w:rsidRPr="009D2793" w14:paraId="76A0AAF3" w14:textId="77777777" w:rsidTr="00DB02DA">
        <w:trPr>
          <w:trHeight w:val="720"/>
        </w:trPr>
        <w:tc>
          <w:tcPr>
            <w:tcW w:w="706" w:type="dxa"/>
            <w:noWrap/>
          </w:tcPr>
          <w:p w14:paraId="2CE3F4AD" w14:textId="129145ED" w:rsidR="00B51D5D" w:rsidRPr="00425A9D" w:rsidRDefault="00B51D5D" w:rsidP="00BF05CA">
            <w:pPr>
              <w:pStyle w:val="Listeavsnitt"/>
              <w:numPr>
                <w:ilvl w:val="0"/>
                <w:numId w:val="1"/>
              </w:numPr>
              <w:rPr>
                <w:lang w:eastAsia="nb-NO"/>
              </w:rPr>
            </w:pPr>
          </w:p>
        </w:tc>
        <w:tc>
          <w:tcPr>
            <w:tcW w:w="4322" w:type="dxa"/>
            <w:hideMark/>
          </w:tcPr>
          <w:p w14:paraId="402E6AC3" w14:textId="6CBE0AB6" w:rsidR="00B51D5D" w:rsidRPr="00425A9D" w:rsidRDefault="00171DF3" w:rsidP="002B7D80">
            <w:pPr>
              <w:rPr>
                <w:lang w:eastAsia="nb-NO"/>
              </w:rPr>
            </w:pPr>
            <w:r w:rsidRPr="00425A9D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Følger vi rutinene? Er systemet og rutinene godt nok kjent av alle i bedriften?</w:t>
            </w:r>
          </w:p>
        </w:tc>
        <w:tc>
          <w:tcPr>
            <w:tcW w:w="4190" w:type="dxa"/>
            <w:noWrap/>
            <w:hideMark/>
          </w:tcPr>
          <w:p w14:paraId="4FC2937B" w14:textId="77777777" w:rsidR="00B51D5D" w:rsidRPr="00425A9D" w:rsidRDefault="00B51D5D" w:rsidP="002B7D80">
            <w:pPr>
              <w:rPr>
                <w:lang w:eastAsia="nb-NO"/>
              </w:rPr>
            </w:pPr>
          </w:p>
        </w:tc>
      </w:tr>
      <w:tr w:rsidR="00B51D5D" w:rsidRPr="009D2793" w14:paraId="3DD59D7B" w14:textId="77777777" w:rsidTr="00DB02DA">
        <w:trPr>
          <w:trHeight w:val="735"/>
        </w:trPr>
        <w:tc>
          <w:tcPr>
            <w:tcW w:w="706" w:type="dxa"/>
            <w:noWrap/>
          </w:tcPr>
          <w:p w14:paraId="0CCB213E" w14:textId="6A345A1B" w:rsidR="00B51D5D" w:rsidRPr="00425A9D" w:rsidRDefault="00B51D5D" w:rsidP="00BF05CA">
            <w:pPr>
              <w:pStyle w:val="Listeavsnitt"/>
              <w:numPr>
                <w:ilvl w:val="0"/>
                <w:numId w:val="1"/>
              </w:numPr>
              <w:rPr>
                <w:lang w:eastAsia="nb-NO"/>
              </w:rPr>
            </w:pPr>
          </w:p>
        </w:tc>
        <w:tc>
          <w:tcPr>
            <w:tcW w:w="4322" w:type="dxa"/>
            <w:noWrap/>
            <w:hideMark/>
          </w:tcPr>
          <w:p w14:paraId="67C70FD4" w14:textId="0EEA2FC9" w:rsidR="00B51D5D" w:rsidRPr="00425A9D" w:rsidRDefault="00B51D5D" w:rsidP="002B7D80">
            <w:pPr>
              <w:rPr>
                <w:lang w:eastAsia="nb-NO"/>
              </w:rPr>
            </w:pPr>
            <w:r w:rsidRPr="00425A9D">
              <w:rPr>
                <w:lang w:eastAsia="nb-NO"/>
              </w:rPr>
              <w:t xml:space="preserve">Er rutinene </w:t>
            </w:r>
            <w:r w:rsidR="009B2A6C" w:rsidRPr="00425A9D">
              <w:rPr>
                <w:lang w:eastAsia="nb-NO"/>
              </w:rPr>
              <w:t xml:space="preserve">våre </w:t>
            </w:r>
            <w:r w:rsidRPr="00425A9D">
              <w:rPr>
                <w:lang w:eastAsia="nb-NO"/>
              </w:rPr>
              <w:t>gode nok?</w:t>
            </w:r>
            <w:r w:rsidR="00171DF3" w:rsidRPr="00425A9D">
              <w:rPr>
                <w:lang w:eastAsia="nb-NO"/>
              </w:rPr>
              <w:t xml:space="preserve"> </w:t>
            </w:r>
            <w:r w:rsidR="00171DF3" w:rsidRPr="00425A9D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Bør vi endre rutinene?</w:t>
            </w:r>
          </w:p>
        </w:tc>
        <w:tc>
          <w:tcPr>
            <w:tcW w:w="4190" w:type="dxa"/>
            <w:noWrap/>
            <w:hideMark/>
          </w:tcPr>
          <w:p w14:paraId="5AB71CB8" w14:textId="77777777" w:rsidR="00B51D5D" w:rsidRPr="00425A9D" w:rsidRDefault="00B51D5D" w:rsidP="002B7D80">
            <w:pPr>
              <w:rPr>
                <w:lang w:eastAsia="nb-NO"/>
              </w:rPr>
            </w:pPr>
          </w:p>
        </w:tc>
      </w:tr>
      <w:tr w:rsidR="00B51D5D" w:rsidRPr="009D2793" w14:paraId="09BA3630" w14:textId="77777777" w:rsidTr="00DB02DA">
        <w:trPr>
          <w:trHeight w:val="720"/>
        </w:trPr>
        <w:tc>
          <w:tcPr>
            <w:tcW w:w="706" w:type="dxa"/>
            <w:noWrap/>
          </w:tcPr>
          <w:p w14:paraId="47073AF8" w14:textId="7571A2CF" w:rsidR="00B51D5D" w:rsidRPr="00425A9D" w:rsidRDefault="00B51D5D" w:rsidP="00BF05CA">
            <w:pPr>
              <w:pStyle w:val="Listeavsnitt"/>
              <w:numPr>
                <w:ilvl w:val="0"/>
                <w:numId w:val="1"/>
              </w:numPr>
              <w:rPr>
                <w:lang w:eastAsia="nb-NO"/>
              </w:rPr>
            </w:pPr>
          </w:p>
        </w:tc>
        <w:tc>
          <w:tcPr>
            <w:tcW w:w="4322" w:type="dxa"/>
            <w:hideMark/>
          </w:tcPr>
          <w:p w14:paraId="7B6E1A46" w14:textId="50FA06A1" w:rsidR="00B51D5D" w:rsidRPr="00425A9D" w:rsidRDefault="00171DF3" w:rsidP="002B7D80">
            <w:pPr>
              <w:rPr>
                <w:lang w:eastAsia="nb-NO"/>
              </w:rPr>
            </w:pPr>
            <w:r w:rsidRPr="00425A9D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Bør vi kutte ut noen rutiner? Bør vi innføre noen nye rutiner?</w:t>
            </w:r>
          </w:p>
        </w:tc>
        <w:tc>
          <w:tcPr>
            <w:tcW w:w="4190" w:type="dxa"/>
            <w:noWrap/>
            <w:hideMark/>
          </w:tcPr>
          <w:p w14:paraId="49F2FBFF" w14:textId="77777777" w:rsidR="00B51D5D" w:rsidRPr="00425A9D" w:rsidRDefault="00B51D5D" w:rsidP="002B7D80">
            <w:pPr>
              <w:rPr>
                <w:lang w:eastAsia="nb-NO"/>
              </w:rPr>
            </w:pPr>
          </w:p>
        </w:tc>
      </w:tr>
      <w:tr w:rsidR="00B51D5D" w:rsidRPr="009D2793" w14:paraId="6743E58B" w14:textId="77777777" w:rsidTr="00DB02DA">
        <w:trPr>
          <w:trHeight w:val="720"/>
        </w:trPr>
        <w:tc>
          <w:tcPr>
            <w:tcW w:w="706" w:type="dxa"/>
            <w:noWrap/>
          </w:tcPr>
          <w:p w14:paraId="47BD8D07" w14:textId="237FD9B6" w:rsidR="00B51D5D" w:rsidRPr="00425A9D" w:rsidRDefault="00B51D5D" w:rsidP="00BF05CA">
            <w:pPr>
              <w:pStyle w:val="Listeavsnitt"/>
              <w:numPr>
                <w:ilvl w:val="0"/>
                <w:numId w:val="1"/>
              </w:numPr>
              <w:rPr>
                <w:lang w:eastAsia="nb-NO"/>
              </w:rPr>
            </w:pPr>
          </w:p>
        </w:tc>
        <w:tc>
          <w:tcPr>
            <w:tcW w:w="4322" w:type="dxa"/>
            <w:hideMark/>
          </w:tcPr>
          <w:p w14:paraId="4DD82B38" w14:textId="77777777" w:rsidR="00B51D5D" w:rsidRPr="00425A9D" w:rsidRDefault="00B51D5D" w:rsidP="002B7D80">
            <w:pPr>
              <w:rPr>
                <w:lang w:eastAsia="nb-NO"/>
              </w:rPr>
            </w:pPr>
            <w:r w:rsidRPr="00425A9D">
              <w:rPr>
                <w:lang w:eastAsia="nb-NO"/>
              </w:rPr>
              <w:t>Har noen behov for mer eller bedre opplæring?</w:t>
            </w:r>
          </w:p>
        </w:tc>
        <w:tc>
          <w:tcPr>
            <w:tcW w:w="4190" w:type="dxa"/>
            <w:noWrap/>
            <w:hideMark/>
          </w:tcPr>
          <w:p w14:paraId="78FEEFD6" w14:textId="77777777" w:rsidR="00B51D5D" w:rsidRPr="00425A9D" w:rsidRDefault="00B51D5D" w:rsidP="002B7D80">
            <w:pPr>
              <w:rPr>
                <w:lang w:eastAsia="nb-NO"/>
              </w:rPr>
            </w:pPr>
          </w:p>
        </w:tc>
      </w:tr>
      <w:tr w:rsidR="00B51D5D" w:rsidRPr="009D2793" w14:paraId="3F72A16C" w14:textId="77777777" w:rsidTr="00DB02DA">
        <w:trPr>
          <w:trHeight w:val="720"/>
        </w:trPr>
        <w:tc>
          <w:tcPr>
            <w:tcW w:w="706" w:type="dxa"/>
            <w:noWrap/>
          </w:tcPr>
          <w:p w14:paraId="32C9E8A1" w14:textId="7ACFCDFE" w:rsidR="00B51D5D" w:rsidRPr="00425A9D" w:rsidRDefault="00B51D5D" w:rsidP="00BF05CA">
            <w:pPr>
              <w:pStyle w:val="Listeavsnitt"/>
              <w:numPr>
                <w:ilvl w:val="0"/>
                <w:numId w:val="1"/>
              </w:numPr>
              <w:rPr>
                <w:lang w:eastAsia="nb-NO"/>
              </w:rPr>
            </w:pPr>
          </w:p>
        </w:tc>
        <w:tc>
          <w:tcPr>
            <w:tcW w:w="4322" w:type="dxa"/>
            <w:hideMark/>
          </w:tcPr>
          <w:p w14:paraId="06EE27E2" w14:textId="626636B9" w:rsidR="00B51D5D" w:rsidRPr="00425A9D" w:rsidRDefault="00171DF3" w:rsidP="002B7D80">
            <w:pPr>
              <w:rPr>
                <w:lang w:eastAsia="nb-NO"/>
              </w:rPr>
            </w:pPr>
            <w:r w:rsidRPr="00425A9D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Er avtalen med Bedriftshelsetjenesten (BHT) god nok?</w:t>
            </w:r>
          </w:p>
        </w:tc>
        <w:tc>
          <w:tcPr>
            <w:tcW w:w="4190" w:type="dxa"/>
            <w:noWrap/>
            <w:hideMark/>
          </w:tcPr>
          <w:p w14:paraId="797CAFD6" w14:textId="77777777" w:rsidR="00B51D5D" w:rsidRPr="00425A9D" w:rsidRDefault="00B51D5D" w:rsidP="002B7D80">
            <w:pPr>
              <w:rPr>
                <w:lang w:eastAsia="nb-NO"/>
              </w:rPr>
            </w:pPr>
          </w:p>
        </w:tc>
      </w:tr>
    </w:tbl>
    <w:p w14:paraId="74F47C9E" w14:textId="77777777" w:rsidR="00B51D5D" w:rsidRDefault="00B51D5D" w:rsidP="002B7D80"/>
    <w:tbl>
      <w:tblPr>
        <w:tblStyle w:val="Tabellrutenett"/>
        <w:tblW w:w="9142" w:type="dxa"/>
        <w:tblLook w:val="04A0" w:firstRow="1" w:lastRow="0" w:firstColumn="1" w:lastColumn="0" w:noHBand="0" w:noVBand="1"/>
      </w:tblPr>
      <w:tblGrid>
        <w:gridCol w:w="706"/>
        <w:gridCol w:w="4322"/>
        <w:gridCol w:w="4190"/>
      </w:tblGrid>
      <w:tr w:rsidR="00DB02DA" w:rsidRPr="009D2793" w14:paraId="0DDA524C" w14:textId="77777777" w:rsidTr="00E843AB">
        <w:trPr>
          <w:trHeight w:val="826"/>
        </w:trPr>
        <w:tc>
          <w:tcPr>
            <w:tcW w:w="630" w:type="dxa"/>
            <w:noWrap/>
            <w:hideMark/>
          </w:tcPr>
          <w:p w14:paraId="6B9934BF" w14:textId="77777777" w:rsidR="00DB02DA" w:rsidRPr="00425A9D" w:rsidRDefault="00DB02DA" w:rsidP="00E843AB">
            <w:pPr>
              <w:rPr>
                <w:lang w:eastAsia="nb-NO"/>
              </w:rPr>
            </w:pPr>
            <w:r w:rsidRPr="00425A9D">
              <w:rPr>
                <w:lang w:eastAsia="nb-NO"/>
              </w:rPr>
              <w:t>Dato:</w:t>
            </w:r>
          </w:p>
        </w:tc>
        <w:tc>
          <w:tcPr>
            <w:tcW w:w="4322" w:type="dxa"/>
            <w:noWrap/>
            <w:hideMark/>
          </w:tcPr>
          <w:p w14:paraId="6F897C05" w14:textId="77777777" w:rsidR="00DB02DA" w:rsidRPr="00425A9D" w:rsidRDefault="00DB02DA" w:rsidP="00E843AB">
            <w:pPr>
              <w:rPr>
                <w:lang w:eastAsia="nb-NO"/>
              </w:rPr>
            </w:pPr>
            <w:r w:rsidRPr="00425A9D">
              <w:rPr>
                <w:lang w:eastAsia="nb-NO"/>
              </w:rPr>
              <w:t>Gjennomgått av:</w:t>
            </w:r>
          </w:p>
        </w:tc>
        <w:tc>
          <w:tcPr>
            <w:tcW w:w="4190" w:type="dxa"/>
            <w:noWrap/>
            <w:hideMark/>
          </w:tcPr>
          <w:p w14:paraId="0867B6BE" w14:textId="77777777" w:rsidR="00DB02DA" w:rsidRPr="00425A9D" w:rsidRDefault="00DB02DA" w:rsidP="00E843AB">
            <w:pPr>
              <w:rPr>
                <w:lang w:eastAsia="nb-NO"/>
              </w:rPr>
            </w:pPr>
            <w:r w:rsidRPr="00425A9D">
              <w:rPr>
                <w:lang w:eastAsia="nb-NO"/>
              </w:rPr>
              <w:t>Underskrift:</w:t>
            </w:r>
          </w:p>
        </w:tc>
      </w:tr>
    </w:tbl>
    <w:p w14:paraId="4BE6AD75" w14:textId="77777777" w:rsidR="00DB02DA" w:rsidRDefault="00DB02DA" w:rsidP="002B7D80"/>
    <w:p w14:paraId="625DA3DF" w14:textId="7CBD1224" w:rsidR="00B51D5D" w:rsidRPr="009D2793" w:rsidRDefault="00B51D5D" w:rsidP="002B7D80">
      <w:pPr>
        <w:pStyle w:val="Overskrift2"/>
        <w:rPr>
          <w:rFonts w:eastAsia="Times New Roman"/>
          <w:lang w:eastAsia="nb-NO"/>
        </w:rPr>
      </w:pPr>
      <w:r w:rsidRPr="009D2793">
        <w:rPr>
          <w:rFonts w:eastAsia="Times New Roman"/>
          <w:lang w:eastAsia="nb-NO"/>
        </w:rPr>
        <w:t>Årlig gjennomgang</w:t>
      </w:r>
    </w:p>
    <w:p w14:paraId="3D648032" w14:textId="54872419" w:rsidR="00B51D5D" w:rsidRPr="009D2793" w:rsidRDefault="00B51D5D" w:rsidP="000E61F3">
      <w:pPr>
        <w:rPr>
          <w:lang w:eastAsia="nb-NO"/>
        </w:rPr>
      </w:pPr>
      <w:bookmarkStart w:id="2" w:name="_Hlk126840769"/>
      <w:r w:rsidRPr="009D2793">
        <w:rPr>
          <w:lang w:eastAsia="nb-NO"/>
        </w:rPr>
        <w:t>Daglig leder, sammen med alle ansatte eller representanter for de ansatte, gjennomgår vårt helse-, miljø og sikkerhetsarbeid årlig. Det</w:t>
      </w:r>
      <w:r w:rsidR="00AF0FD3" w:rsidRPr="009D2793">
        <w:rPr>
          <w:lang w:eastAsia="nb-NO"/>
        </w:rPr>
        <w:t xml:space="preserve"> gjør vi</w:t>
      </w:r>
      <w:r w:rsidRPr="009D2793">
        <w:rPr>
          <w:lang w:eastAsia="nb-NO"/>
        </w:rPr>
        <w:t xml:space="preserve"> sam</w:t>
      </w:r>
      <w:r w:rsidR="00AF0FD3" w:rsidRPr="009D2793">
        <w:rPr>
          <w:lang w:eastAsia="nb-NO"/>
        </w:rPr>
        <w:t>men</w:t>
      </w:r>
      <w:r w:rsidRPr="009D2793">
        <w:rPr>
          <w:lang w:eastAsia="nb-NO"/>
        </w:rPr>
        <w:t xml:space="preserve"> med bedriftshelsetjenesten. </w:t>
      </w:r>
      <w:r w:rsidR="009A1799" w:rsidRPr="009D2793">
        <w:rPr>
          <w:lang w:eastAsia="nb-NO"/>
        </w:rPr>
        <w:t>Vi går gjennom v</w:t>
      </w:r>
      <w:r w:rsidR="00AF0FD3" w:rsidRPr="009D2793">
        <w:rPr>
          <w:lang w:eastAsia="nb-NO"/>
        </w:rPr>
        <w:t xml:space="preserve">irksomhetens </w:t>
      </w:r>
      <w:r w:rsidRPr="009D2793">
        <w:rPr>
          <w:lang w:eastAsia="nb-NO"/>
        </w:rPr>
        <w:t xml:space="preserve">dokumentasjon punkt for punkt. </w:t>
      </w:r>
      <w:r w:rsidR="005C3429" w:rsidRPr="009D2793">
        <w:rPr>
          <w:lang w:eastAsia="nb-NO"/>
        </w:rPr>
        <w:t xml:space="preserve">Det gjør vi for </w:t>
      </w:r>
      <w:r w:rsidRPr="009D2793">
        <w:rPr>
          <w:lang w:eastAsia="nb-NO"/>
        </w:rPr>
        <w:t xml:space="preserve">å se om </w:t>
      </w:r>
      <w:r w:rsidR="00171DF3" w:rsidRPr="009D2793">
        <w:rPr>
          <w:rStyle w:val="cf01"/>
          <w:rFonts w:asciiTheme="minorHAnsi" w:hAnsiTheme="minorHAnsi" w:cstheme="minorHAnsi"/>
          <w:sz w:val="22"/>
          <w:szCs w:val="22"/>
        </w:rPr>
        <w:t>vi følger sjekklisten</w:t>
      </w:r>
      <w:r w:rsidRPr="009D2793">
        <w:rPr>
          <w:lang w:eastAsia="nb-NO"/>
        </w:rPr>
        <w:t>. Forhold som må rettes opp, føre</w:t>
      </w:r>
      <w:r w:rsidR="00905178" w:rsidRPr="009D2793">
        <w:rPr>
          <w:lang w:eastAsia="nb-NO"/>
        </w:rPr>
        <w:t>r vi</w:t>
      </w:r>
      <w:r w:rsidRPr="009D2793">
        <w:rPr>
          <w:lang w:eastAsia="nb-NO"/>
        </w:rPr>
        <w:t xml:space="preserve"> opp i handlingsplanen. Gjennomgangen </w:t>
      </w:r>
      <w:r w:rsidR="005A3C95" w:rsidRPr="009D2793">
        <w:rPr>
          <w:lang w:eastAsia="nb-NO"/>
        </w:rPr>
        <w:t xml:space="preserve">gjør vi </w:t>
      </w:r>
      <w:r w:rsidRPr="009D2793">
        <w:rPr>
          <w:lang w:eastAsia="nb-NO"/>
        </w:rPr>
        <w:t>hvert år innen</w:t>
      </w:r>
      <w:r w:rsidR="000E61F3">
        <w:rPr>
          <w:lang w:eastAsia="nb-NO"/>
        </w:rPr>
        <w:t xml:space="preserve"> [dato]</w:t>
      </w:r>
      <w:r w:rsidRPr="009D2793">
        <w:rPr>
          <w:lang w:eastAsia="nb-NO"/>
        </w:rPr>
        <w:t>.</w:t>
      </w:r>
    </w:p>
    <w:bookmarkEnd w:id="2"/>
    <w:p w14:paraId="1D72971F" w14:textId="77777777" w:rsidR="00ED6ACA" w:rsidRPr="009D2793" w:rsidRDefault="00ED6ACA" w:rsidP="002B7D80"/>
    <w:sectPr w:rsidR="00ED6ACA" w:rsidRPr="009D27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F330" w14:textId="77777777" w:rsidR="00690F57" w:rsidRDefault="00A90AFB">
      <w:r>
        <w:separator/>
      </w:r>
    </w:p>
  </w:endnote>
  <w:endnote w:type="continuationSeparator" w:id="0">
    <w:p w14:paraId="356760DE" w14:textId="77777777" w:rsidR="00690F57" w:rsidRDefault="00A9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7465" w14:textId="77777777" w:rsidR="00690F57" w:rsidRDefault="00A90AFB">
      <w:r>
        <w:separator/>
      </w:r>
    </w:p>
  </w:footnote>
  <w:footnote w:type="continuationSeparator" w:id="0">
    <w:p w14:paraId="571BD602" w14:textId="77777777" w:rsidR="00690F57" w:rsidRDefault="00A9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BAB2" w14:textId="4658E66D" w:rsidR="003018DB" w:rsidRDefault="00DB02DA">
    <w:pPr>
      <w:pStyle w:val="Topptekst"/>
    </w:pPr>
    <w:r>
      <w:rPr>
        <w:noProof/>
      </w:rPr>
      <w:drawing>
        <wp:inline distT="0" distB="0" distL="0" distR="0" wp14:anchorId="5B8CAC80" wp14:editId="3EC2A096">
          <wp:extent cx="927100" cy="695325"/>
          <wp:effectExtent l="0" t="0" r="6350" b="9525"/>
          <wp:docPr id="4" name="Bilde 4" descr="RV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RVO-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E8DB51" w14:textId="77777777" w:rsidR="00DB02DA" w:rsidRDefault="00DB02D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B2B8D"/>
    <w:multiLevelType w:val="hybridMultilevel"/>
    <w:tmpl w:val="9CF6FE4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340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5D"/>
    <w:rsid w:val="000E61F3"/>
    <w:rsid w:val="00171DF3"/>
    <w:rsid w:val="001E7B4A"/>
    <w:rsid w:val="002B7D80"/>
    <w:rsid w:val="003360ED"/>
    <w:rsid w:val="00425A9D"/>
    <w:rsid w:val="0043463B"/>
    <w:rsid w:val="005250CE"/>
    <w:rsid w:val="005A3C95"/>
    <w:rsid w:val="005C3429"/>
    <w:rsid w:val="005D4699"/>
    <w:rsid w:val="005F1476"/>
    <w:rsid w:val="00690F57"/>
    <w:rsid w:val="00750B3E"/>
    <w:rsid w:val="00843C09"/>
    <w:rsid w:val="00905178"/>
    <w:rsid w:val="009A1799"/>
    <w:rsid w:val="009B2A6C"/>
    <w:rsid w:val="009D2793"/>
    <w:rsid w:val="00A90AFB"/>
    <w:rsid w:val="00AF0FD3"/>
    <w:rsid w:val="00B51D5D"/>
    <w:rsid w:val="00BF05CA"/>
    <w:rsid w:val="00DB02DA"/>
    <w:rsid w:val="00ED6ACA"/>
    <w:rsid w:val="00EF5227"/>
    <w:rsid w:val="00F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4D11"/>
  <w15:chartTrackingRefBased/>
  <w15:docId w15:val="{C289DBBD-680E-4845-B67A-B37DE535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D5D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D46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46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06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51D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51D5D"/>
  </w:style>
  <w:style w:type="paragraph" w:styleId="Revisjon">
    <w:name w:val="Revision"/>
    <w:hidden/>
    <w:uiPriority w:val="99"/>
    <w:semiHidden/>
    <w:rsid w:val="00A90AFB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179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A179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A179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179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1799"/>
    <w:rPr>
      <w:b/>
      <w:bCs/>
      <w:sz w:val="20"/>
      <w:szCs w:val="20"/>
    </w:rPr>
  </w:style>
  <w:style w:type="character" w:customStyle="1" w:styleId="cf01">
    <w:name w:val="cf01"/>
    <w:basedOn w:val="Standardskriftforavsnitt"/>
    <w:rsid w:val="00171DF3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171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4699"/>
    <w:rPr>
      <w:rFonts w:asciiTheme="majorHAnsi" w:eastAsiaTheme="majorEastAsia" w:hAnsiTheme="majorHAnsi" w:cstheme="majorBidi"/>
      <w:color w:val="00206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699"/>
    <w:rPr>
      <w:rFonts w:asciiTheme="majorHAnsi" w:eastAsiaTheme="majorEastAsia" w:hAnsiTheme="majorHAnsi" w:cstheme="majorBidi"/>
      <w:color w:val="002060"/>
      <w:sz w:val="26"/>
      <w:szCs w:val="26"/>
    </w:rPr>
  </w:style>
  <w:style w:type="paragraph" w:styleId="Listeavsnitt">
    <w:name w:val="List Paragraph"/>
    <w:basedOn w:val="Normal"/>
    <w:uiPriority w:val="34"/>
    <w:qFormat/>
    <w:rsid w:val="00BF05CA"/>
    <w:pPr>
      <w:ind w:left="720"/>
      <w:contextualSpacing/>
    </w:pPr>
  </w:style>
  <w:style w:type="table" w:styleId="Tabellrutenett">
    <w:name w:val="Table Grid"/>
    <w:basedOn w:val="Vanligtabell"/>
    <w:uiPriority w:val="39"/>
    <w:rsid w:val="0042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DB02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B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Sperstad, Hanne Kari</dc:creator>
  <cp:keywords/>
  <dc:description/>
  <cp:lastModifiedBy>Sperstad, Hanne Kari</cp:lastModifiedBy>
  <cp:revision>10</cp:revision>
  <dcterms:created xsi:type="dcterms:W3CDTF">2023-06-30T06:08:00Z</dcterms:created>
  <dcterms:modified xsi:type="dcterms:W3CDTF">2023-08-16T12:33:00Z</dcterms:modified>
</cp:coreProperties>
</file>